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7B" w:rsidRPr="000B50A6" w:rsidRDefault="004D037B" w:rsidP="00D41A16">
      <w:pPr>
        <w:spacing w:after="0" w:line="240" w:lineRule="auto"/>
        <w:jc w:val="right"/>
        <w:rPr>
          <w:rFonts w:ascii="Arial" w:hAnsi="Arial" w:cs="Arial"/>
          <w:sz w:val="24"/>
          <w:szCs w:val="24"/>
          <w:lang w:val="tt-RU"/>
        </w:rPr>
      </w:pPr>
    </w:p>
    <w:p w:rsidR="009B686B" w:rsidRPr="000B50A6" w:rsidRDefault="009B686B" w:rsidP="000C56C8">
      <w:pPr>
        <w:spacing w:after="0" w:line="240" w:lineRule="auto"/>
        <w:jc w:val="center"/>
        <w:rPr>
          <w:rFonts w:ascii="Arial" w:hAnsi="Arial" w:cs="Arial"/>
          <w:sz w:val="24"/>
          <w:szCs w:val="24"/>
        </w:rPr>
      </w:pPr>
      <w:proofErr w:type="spellStart"/>
      <w:r w:rsidRPr="000B50A6">
        <w:rPr>
          <w:rFonts w:ascii="Arial" w:hAnsi="Arial" w:cs="Arial"/>
          <w:sz w:val="24"/>
          <w:szCs w:val="24"/>
        </w:rPr>
        <w:t>Нижнемактаминский</w:t>
      </w:r>
      <w:proofErr w:type="spellEnd"/>
      <w:r w:rsidRPr="000B50A6">
        <w:rPr>
          <w:rFonts w:ascii="Arial" w:hAnsi="Arial" w:cs="Arial"/>
          <w:sz w:val="24"/>
          <w:szCs w:val="24"/>
        </w:rPr>
        <w:t xml:space="preserve"> поселковый  Совет </w:t>
      </w:r>
    </w:p>
    <w:p w:rsidR="009B686B" w:rsidRPr="000B50A6" w:rsidRDefault="009B686B" w:rsidP="000C56C8">
      <w:pPr>
        <w:spacing w:after="0" w:line="240" w:lineRule="auto"/>
        <w:jc w:val="center"/>
        <w:rPr>
          <w:rFonts w:ascii="Arial" w:hAnsi="Arial" w:cs="Arial"/>
          <w:sz w:val="24"/>
          <w:szCs w:val="24"/>
        </w:rPr>
      </w:pPr>
      <w:r w:rsidRPr="000B50A6">
        <w:rPr>
          <w:rFonts w:ascii="Arial" w:hAnsi="Arial" w:cs="Arial"/>
          <w:sz w:val="24"/>
          <w:szCs w:val="24"/>
        </w:rPr>
        <w:t>Альметьевского муниципального района</w:t>
      </w:r>
    </w:p>
    <w:p w:rsidR="009B686B" w:rsidRPr="000B50A6" w:rsidRDefault="009B686B" w:rsidP="000C56C8">
      <w:pPr>
        <w:spacing w:after="0" w:line="240" w:lineRule="auto"/>
        <w:jc w:val="center"/>
        <w:rPr>
          <w:rFonts w:ascii="Arial" w:hAnsi="Arial" w:cs="Arial"/>
          <w:sz w:val="24"/>
          <w:szCs w:val="24"/>
        </w:rPr>
      </w:pPr>
      <w:r w:rsidRPr="000B50A6">
        <w:rPr>
          <w:rFonts w:ascii="Arial" w:hAnsi="Arial" w:cs="Arial"/>
          <w:sz w:val="24"/>
          <w:szCs w:val="24"/>
        </w:rPr>
        <w:t>Республики Татарстан</w:t>
      </w:r>
    </w:p>
    <w:p w:rsidR="009B686B" w:rsidRPr="000B50A6" w:rsidRDefault="009B686B" w:rsidP="000C56C8">
      <w:pPr>
        <w:spacing w:after="0" w:line="240" w:lineRule="auto"/>
        <w:jc w:val="center"/>
        <w:rPr>
          <w:rFonts w:ascii="Arial" w:hAnsi="Arial" w:cs="Arial"/>
          <w:b/>
          <w:sz w:val="24"/>
          <w:szCs w:val="24"/>
        </w:rPr>
      </w:pPr>
    </w:p>
    <w:p w:rsidR="009B686B" w:rsidRPr="000B50A6" w:rsidRDefault="009B686B" w:rsidP="000C56C8">
      <w:pPr>
        <w:spacing w:after="0" w:line="240" w:lineRule="auto"/>
        <w:jc w:val="center"/>
        <w:rPr>
          <w:rFonts w:ascii="Arial" w:hAnsi="Arial" w:cs="Arial"/>
          <w:sz w:val="24"/>
          <w:szCs w:val="24"/>
        </w:rPr>
      </w:pPr>
      <w:r w:rsidRPr="000B50A6">
        <w:rPr>
          <w:rFonts w:ascii="Arial" w:hAnsi="Arial" w:cs="Arial"/>
          <w:sz w:val="24"/>
          <w:szCs w:val="24"/>
        </w:rPr>
        <w:t>РЕШЕНИЕ</w:t>
      </w:r>
    </w:p>
    <w:p w:rsidR="009B686B" w:rsidRPr="006F46EE" w:rsidRDefault="009B686B" w:rsidP="000C56C8">
      <w:pPr>
        <w:spacing w:after="0" w:line="240" w:lineRule="auto"/>
        <w:rPr>
          <w:rFonts w:ascii="Arial" w:hAnsi="Arial" w:cs="Arial"/>
          <w:sz w:val="10"/>
          <w:szCs w:val="24"/>
        </w:rPr>
      </w:pPr>
    </w:p>
    <w:p w:rsidR="009B686B" w:rsidRPr="000B50A6" w:rsidRDefault="00A048FE" w:rsidP="000C56C8">
      <w:pPr>
        <w:spacing w:after="0" w:line="240" w:lineRule="auto"/>
        <w:rPr>
          <w:rFonts w:ascii="Arial" w:hAnsi="Arial" w:cs="Arial"/>
          <w:sz w:val="24"/>
          <w:szCs w:val="24"/>
        </w:rPr>
      </w:pPr>
      <w:r w:rsidRPr="000B50A6">
        <w:rPr>
          <w:rFonts w:ascii="Arial" w:eastAsia="Calibri" w:hAnsi="Arial" w:cs="Arial"/>
          <w:sz w:val="24"/>
          <w:szCs w:val="24"/>
          <w:lang w:eastAsia="en-US"/>
        </w:rPr>
        <w:t xml:space="preserve">от </w:t>
      </w:r>
      <w:r w:rsidR="00D41A16" w:rsidRPr="000B50A6">
        <w:rPr>
          <w:rFonts w:ascii="Arial" w:eastAsia="Calibri" w:hAnsi="Arial" w:cs="Arial"/>
          <w:sz w:val="24"/>
          <w:szCs w:val="24"/>
          <w:lang w:eastAsia="en-US"/>
        </w:rPr>
        <w:t xml:space="preserve"> </w:t>
      </w:r>
      <w:r w:rsidR="00325CFC">
        <w:rPr>
          <w:rFonts w:ascii="Arial" w:eastAsia="Calibri" w:hAnsi="Arial" w:cs="Arial"/>
          <w:sz w:val="24"/>
          <w:szCs w:val="24"/>
          <w:lang w:eastAsia="en-US"/>
        </w:rPr>
        <w:t xml:space="preserve"> 28 сентября </w:t>
      </w:r>
      <w:r w:rsidRPr="000B50A6">
        <w:rPr>
          <w:rFonts w:ascii="Arial" w:eastAsia="Calibri" w:hAnsi="Arial" w:cs="Arial"/>
          <w:sz w:val="24"/>
          <w:szCs w:val="24"/>
          <w:lang w:eastAsia="en-US"/>
        </w:rPr>
        <w:t xml:space="preserve"> 202</w:t>
      </w:r>
      <w:r w:rsidR="00D41A16" w:rsidRPr="000B50A6">
        <w:rPr>
          <w:rFonts w:ascii="Arial" w:eastAsia="Calibri" w:hAnsi="Arial" w:cs="Arial"/>
          <w:sz w:val="24"/>
          <w:szCs w:val="24"/>
          <w:lang w:eastAsia="en-US"/>
        </w:rPr>
        <w:t>1</w:t>
      </w:r>
      <w:r w:rsidRPr="000B50A6">
        <w:rPr>
          <w:rFonts w:ascii="Arial" w:eastAsia="Calibri" w:hAnsi="Arial" w:cs="Arial"/>
          <w:sz w:val="24"/>
          <w:szCs w:val="24"/>
          <w:lang w:eastAsia="en-US"/>
        </w:rPr>
        <w:t xml:space="preserve"> года                                                                             № </w:t>
      </w:r>
      <w:r w:rsidR="00325CFC">
        <w:rPr>
          <w:rFonts w:ascii="Arial" w:eastAsia="Calibri" w:hAnsi="Arial" w:cs="Arial"/>
          <w:sz w:val="24"/>
          <w:szCs w:val="24"/>
          <w:lang w:eastAsia="en-US"/>
        </w:rPr>
        <w:t>36</w:t>
      </w:r>
      <w:r w:rsidRPr="000B50A6">
        <w:rPr>
          <w:rFonts w:ascii="Arial" w:eastAsia="Calibri" w:hAnsi="Arial" w:cs="Arial"/>
          <w:sz w:val="24"/>
          <w:szCs w:val="24"/>
          <w:lang w:eastAsia="en-US"/>
        </w:rPr>
        <w:t xml:space="preserve">   </w:t>
      </w:r>
    </w:p>
    <w:p w:rsidR="009B686B" w:rsidRPr="000B50A6" w:rsidRDefault="009B686B" w:rsidP="000C56C8">
      <w:pPr>
        <w:spacing w:after="0" w:line="240" w:lineRule="auto"/>
        <w:rPr>
          <w:rFonts w:ascii="Arial" w:hAnsi="Arial" w:cs="Arial"/>
          <w:sz w:val="24"/>
          <w:szCs w:val="24"/>
        </w:rPr>
      </w:pPr>
      <w:r w:rsidRPr="000B50A6">
        <w:rPr>
          <w:rFonts w:ascii="Arial" w:hAnsi="Arial" w:cs="Arial"/>
          <w:sz w:val="24"/>
          <w:szCs w:val="24"/>
        </w:rPr>
        <w:tab/>
      </w:r>
      <w:r w:rsidRPr="000B50A6">
        <w:rPr>
          <w:rFonts w:ascii="Arial" w:hAnsi="Arial" w:cs="Arial"/>
          <w:sz w:val="24"/>
          <w:szCs w:val="24"/>
        </w:rPr>
        <w:tab/>
      </w:r>
      <w:r w:rsidRPr="000B50A6">
        <w:rPr>
          <w:rFonts w:ascii="Arial" w:hAnsi="Arial" w:cs="Arial"/>
          <w:sz w:val="24"/>
          <w:szCs w:val="24"/>
        </w:rPr>
        <w:tab/>
      </w:r>
      <w:r w:rsidRPr="000B50A6">
        <w:rPr>
          <w:rFonts w:ascii="Arial" w:hAnsi="Arial" w:cs="Arial"/>
          <w:sz w:val="24"/>
          <w:szCs w:val="24"/>
        </w:rPr>
        <w:tab/>
      </w:r>
    </w:p>
    <w:p w:rsidR="009B686B" w:rsidRPr="00622EF5" w:rsidRDefault="009B686B" w:rsidP="000C56C8">
      <w:pPr>
        <w:widowControl w:val="0"/>
        <w:tabs>
          <w:tab w:val="left" w:pos="8213"/>
        </w:tabs>
        <w:spacing w:after="0" w:line="240" w:lineRule="auto"/>
        <w:jc w:val="both"/>
        <w:rPr>
          <w:rStyle w:val="a4"/>
          <w:rFonts w:ascii="Arial" w:hAnsi="Arial" w:cs="Arial"/>
          <w:spacing w:val="-1"/>
          <w:sz w:val="24"/>
          <w:szCs w:val="24"/>
        </w:rPr>
      </w:pPr>
      <w:r w:rsidRPr="00622EF5">
        <w:rPr>
          <w:rStyle w:val="a4"/>
          <w:rFonts w:ascii="Arial" w:hAnsi="Arial" w:cs="Arial"/>
          <w:spacing w:val="-1"/>
          <w:sz w:val="24"/>
          <w:szCs w:val="24"/>
        </w:rPr>
        <w:t>О внесении изменений в Устав</w:t>
      </w:r>
    </w:p>
    <w:p w:rsidR="009B686B" w:rsidRPr="00622EF5" w:rsidRDefault="009B686B" w:rsidP="000C56C8">
      <w:pPr>
        <w:widowControl w:val="0"/>
        <w:tabs>
          <w:tab w:val="left" w:pos="8213"/>
        </w:tabs>
        <w:spacing w:after="0" w:line="240" w:lineRule="auto"/>
        <w:jc w:val="both"/>
        <w:rPr>
          <w:rStyle w:val="a4"/>
          <w:rFonts w:ascii="Arial" w:hAnsi="Arial" w:cs="Arial"/>
          <w:spacing w:val="-1"/>
          <w:sz w:val="24"/>
          <w:szCs w:val="24"/>
        </w:rPr>
      </w:pPr>
      <w:r w:rsidRPr="00622EF5">
        <w:rPr>
          <w:rStyle w:val="a4"/>
          <w:rFonts w:ascii="Arial" w:hAnsi="Arial" w:cs="Arial"/>
          <w:spacing w:val="-1"/>
          <w:sz w:val="24"/>
          <w:szCs w:val="24"/>
        </w:rPr>
        <w:t>поселка городского типа Нижняя Мактама</w:t>
      </w:r>
    </w:p>
    <w:p w:rsidR="009B686B" w:rsidRPr="00622EF5" w:rsidRDefault="009B686B" w:rsidP="000C56C8">
      <w:pPr>
        <w:widowControl w:val="0"/>
        <w:tabs>
          <w:tab w:val="left" w:pos="8213"/>
        </w:tabs>
        <w:spacing w:after="0" w:line="240" w:lineRule="auto"/>
        <w:jc w:val="both"/>
        <w:rPr>
          <w:rStyle w:val="a4"/>
          <w:rFonts w:ascii="Arial" w:hAnsi="Arial" w:cs="Arial"/>
          <w:spacing w:val="-1"/>
          <w:sz w:val="24"/>
          <w:szCs w:val="24"/>
        </w:rPr>
      </w:pPr>
      <w:r w:rsidRPr="00622EF5">
        <w:rPr>
          <w:rStyle w:val="a4"/>
          <w:rFonts w:ascii="Arial" w:hAnsi="Arial" w:cs="Arial"/>
          <w:spacing w:val="-1"/>
          <w:sz w:val="24"/>
          <w:szCs w:val="24"/>
        </w:rPr>
        <w:t>Альметьевского муниципального</w:t>
      </w:r>
    </w:p>
    <w:p w:rsidR="009B686B" w:rsidRPr="00622EF5" w:rsidRDefault="009B686B" w:rsidP="000C56C8">
      <w:pPr>
        <w:widowControl w:val="0"/>
        <w:tabs>
          <w:tab w:val="left" w:pos="8213"/>
        </w:tabs>
        <w:spacing w:after="0" w:line="240" w:lineRule="auto"/>
        <w:jc w:val="both"/>
        <w:rPr>
          <w:rStyle w:val="a4"/>
          <w:rFonts w:ascii="Arial" w:hAnsi="Arial" w:cs="Arial"/>
          <w:spacing w:val="-1"/>
          <w:sz w:val="24"/>
          <w:szCs w:val="24"/>
        </w:rPr>
      </w:pPr>
      <w:r w:rsidRPr="00622EF5">
        <w:rPr>
          <w:rStyle w:val="a4"/>
          <w:rFonts w:ascii="Arial" w:hAnsi="Arial" w:cs="Arial"/>
          <w:spacing w:val="-1"/>
          <w:sz w:val="24"/>
          <w:szCs w:val="24"/>
        </w:rPr>
        <w:t xml:space="preserve">района Республики Татарстан </w:t>
      </w:r>
    </w:p>
    <w:p w:rsidR="009B686B" w:rsidRPr="00622EF5" w:rsidRDefault="009B686B" w:rsidP="000C56C8">
      <w:pPr>
        <w:widowControl w:val="0"/>
        <w:tabs>
          <w:tab w:val="left" w:pos="8213"/>
        </w:tabs>
        <w:spacing w:after="0" w:line="240" w:lineRule="auto"/>
        <w:rPr>
          <w:rFonts w:ascii="Arial" w:eastAsia="Arial Unicode MS" w:hAnsi="Arial" w:cs="Arial"/>
          <w:sz w:val="24"/>
          <w:szCs w:val="24"/>
          <w:bdr w:val="none" w:sz="0" w:space="0" w:color="auto" w:frame="1"/>
        </w:rPr>
      </w:pPr>
    </w:p>
    <w:p w:rsidR="00894B8A" w:rsidRPr="000B50A6" w:rsidRDefault="00A048FE" w:rsidP="00894B8A">
      <w:pPr>
        <w:pStyle w:val="FORMATTEXT"/>
        <w:ind w:firstLine="568"/>
        <w:jc w:val="both"/>
        <w:rPr>
          <w:sz w:val="24"/>
          <w:szCs w:val="24"/>
        </w:rPr>
      </w:pPr>
      <w:proofErr w:type="gramStart"/>
      <w:r w:rsidRPr="000B50A6">
        <w:rPr>
          <w:spacing w:val="7"/>
          <w:sz w:val="24"/>
          <w:szCs w:val="24"/>
        </w:rPr>
        <w:t>В связи с внесением изменений в Федеральный закон от 6 октября 2003 года №</w:t>
      </w:r>
      <w:r w:rsidR="00731115" w:rsidRPr="000B50A6">
        <w:rPr>
          <w:spacing w:val="7"/>
          <w:sz w:val="24"/>
          <w:szCs w:val="24"/>
        </w:rPr>
        <w:t xml:space="preserve"> </w:t>
      </w:r>
      <w:r w:rsidRPr="000B50A6">
        <w:rPr>
          <w:spacing w:val="7"/>
          <w:sz w:val="24"/>
          <w:szCs w:val="24"/>
        </w:rPr>
        <w:t xml:space="preserve">131-ФЗ «Об </w:t>
      </w:r>
      <w:r w:rsidRPr="000B50A6">
        <w:rPr>
          <w:spacing w:val="4"/>
          <w:sz w:val="24"/>
          <w:szCs w:val="24"/>
        </w:rPr>
        <w:t xml:space="preserve">общих принципах организации местного самоуправления в Российской Федерации», Закон Республики Татарстан от 28 июля 2004 года </w:t>
      </w:r>
      <w:r w:rsidR="00731115" w:rsidRPr="000B50A6">
        <w:rPr>
          <w:spacing w:val="4"/>
          <w:sz w:val="24"/>
          <w:szCs w:val="24"/>
        </w:rPr>
        <w:t xml:space="preserve">   </w:t>
      </w:r>
      <w:r w:rsidRPr="000B50A6">
        <w:rPr>
          <w:spacing w:val="4"/>
          <w:sz w:val="24"/>
          <w:szCs w:val="24"/>
        </w:rPr>
        <w:t>№</w:t>
      </w:r>
      <w:r w:rsidR="00731115" w:rsidRPr="000B50A6">
        <w:rPr>
          <w:spacing w:val="4"/>
          <w:sz w:val="24"/>
          <w:szCs w:val="24"/>
        </w:rPr>
        <w:t xml:space="preserve"> </w:t>
      </w:r>
      <w:r w:rsidRPr="000B50A6">
        <w:rPr>
          <w:spacing w:val="4"/>
          <w:sz w:val="24"/>
          <w:szCs w:val="24"/>
        </w:rPr>
        <w:t>45-ЗРТ «О местном самоуправлении в Республике Татарстан»</w:t>
      </w:r>
      <w:r w:rsidR="009B686B" w:rsidRPr="000B50A6">
        <w:rPr>
          <w:rFonts w:eastAsia="Arial Unicode MS"/>
          <w:spacing w:val="-1"/>
          <w:sz w:val="24"/>
          <w:szCs w:val="24"/>
          <w:bdr w:val="none" w:sz="0" w:space="0" w:color="auto" w:frame="1"/>
        </w:rPr>
        <w:t xml:space="preserve">, </w:t>
      </w:r>
      <w:r w:rsidR="00D34490" w:rsidRPr="000B50A6">
        <w:rPr>
          <w:bCs/>
          <w:sz w:val="24"/>
          <w:szCs w:val="24"/>
          <w:shd w:val="clear" w:color="auto" w:fill="FFFFFF"/>
        </w:rPr>
        <w:t>Избирательного кодекса Республики Татарстан от 07.05.2007г. № 21-ЗРТ,</w:t>
      </w:r>
      <w:r w:rsidR="00E41490" w:rsidRPr="000B50A6">
        <w:rPr>
          <w:bCs/>
          <w:sz w:val="24"/>
          <w:szCs w:val="24"/>
          <w:shd w:val="clear" w:color="auto" w:fill="FFFFFF"/>
        </w:rPr>
        <w:t xml:space="preserve"> </w:t>
      </w:r>
      <w:r w:rsidR="00D34490" w:rsidRPr="000B50A6">
        <w:rPr>
          <w:color w:val="FF0000"/>
          <w:sz w:val="56"/>
          <w:szCs w:val="56"/>
        </w:rPr>
        <w:t xml:space="preserve"> </w:t>
      </w:r>
      <w:r w:rsidR="00C216F2" w:rsidRPr="000B50A6">
        <w:rPr>
          <w:rFonts w:eastAsia="Arial Unicode MS"/>
          <w:spacing w:val="-1"/>
          <w:sz w:val="24"/>
          <w:szCs w:val="24"/>
          <w:bdr w:val="none" w:sz="0" w:space="0" w:color="auto" w:frame="1"/>
        </w:rPr>
        <w:t xml:space="preserve"> </w:t>
      </w:r>
      <w:r w:rsidR="009B686B" w:rsidRPr="000B50A6">
        <w:rPr>
          <w:rFonts w:eastAsia="Arial Unicode MS"/>
          <w:spacing w:val="-1"/>
          <w:sz w:val="24"/>
          <w:szCs w:val="24"/>
          <w:bdr w:val="none" w:sz="0" w:space="0" w:color="auto" w:frame="1"/>
        </w:rPr>
        <w:t xml:space="preserve">главой </w:t>
      </w:r>
      <w:r w:rsidR="009B686B" w:rsidRPr="000B50A6">
        <w:rPr>
          <w:rFonts w:eastAsia="Arial Unicode MS"/>
          <w:spacing w:val="-1"/>
          <w:sz w:val="24"/>
          <w:szCs w:val="24"/>
          <w:bdr w:val="none" w:sz="0" w:space="0" w:color="auto" w:frame="1"/>
          <w:lang w:val="en-US"/>
        </w:rPr>
        <w:t>XV</w:t>
      </w:r>
      <w:r w:rsidR="009B686B" w:rsidRPr="000B50A6">
        <w:rPr>
          <w:rFonts w:eastAsia="Arial Unicode MS"/>
          <w:spacing w:val="-1"/>
          <w:sz w:val="24"/>
          <w:szCs w:val="24"/>
          <w:bdr w:val="none" w:sz="0" w:space="0" w:color="auto" w:frame="1"/>
        </w:rPr>
        <w:t xml:space="preserve"> У</w:t>
      </w:r>
      <w:r w:rsidR="009B686B" w:rsidRPr="000B50A6">
        <w:rPr>
          <w:rFonts w:eastAsia="Arial Unicode MS"/>
          <w:sz w:val="24"/>
          <w:szCs w:val="24"/>
          <w:bdr w:val="none" w:sz="0" w:space="0" w:color="auto" w:frame="1"/>
        </w:rPr>
        <w:t xml:space="preserve">става </w:t>
      </w:r>
      <w:proofErr w:type="spellStart"/>
      <w:r w:rsidR="009B686B" w:rsidRPr="000B50A6">
        <w:rPr>
          <w:rFonts w:eastAsia="Arial Unicode MS"/>
          <w:sz w:val="24"/>
          <w:szCs w:val="24"/>
          <w:bdr w:val="none" w:sz="0" w:space="0" w:color="auto" w:frame="1"/>
        </w:rPr>
        <w:t>п.г.т</w:t>
      </w:r>
      <w:proofErr w:type="spellEnd"/>
      <w:r w:rsidR="009B686B" w:rsidRPr="000B50A6">
        <w:rPr>
          <w:rFonts w:eastAsia="Arial Unicode MS"/>
          <w:sz w:val="24"/>
          <w:szCs w:val="24"/>
          <w:bdr w:val="none" w:sz="0" w:space="0" w:color="auto" w:frame="1"/>
        </w:rPr>
        <w:t>. Нижняя Мактама Альметьевского муниципально</w:t>
      </w:r>
      <w:r w:rsidRPr="000B50A6">
        <w:rPr>
          <w:rFonts w:eastAsia="Arial Unicode MS"/>
          <w:sz w:val="24"/>
          <w:szCs w:val="24"/>
          <w:bdr w:val="none" w:sz="0" w:space="0" w:color="auto" w:frame="1"/>
        </w:rPr>
        <w:t>го района Республики Татарстан</w:t>
      </w:r>
      <w:r w:rsidR="009B686B" w:rsidRPr="000B50A6">
        <w:rPr>
          <w:rFonts w:eastAsia="Arial Unicode MS"/>
          <w:sz w:val="24"/>
          <w:szCs w:val="24"/>
          <w:bdr w:val="none" w:sz="0" w:space="0" w:color="auto" w:frame="1"/>
        </w:rPr>
        <w:t>, учитывая</w:t>
      </w:r>
      <w:proofErr w:type="gramEnd"/>
      <w:r w:rsidR="009B686B" w:rsidRPr="000B50A6">
        <w:rPr>
          <w:rFonts w:eastAsia="Arial Unicode MS"/>
          <w:sz w:val="24"/>
          <w:szCs w:val="24"/>
          <w:bdr w:val="none" w:sz="0" w:space="0" w:color="auto" w:frame="1"/>
        </w:rPr>
        <w:t xml:space="preserve"> рез</w:t>
      </w:r>
      <w:r w:rsidRPr="000B50A6">
        <w:rPr>
          <w:rFonts w:eastAsia="Arial Unicode MS"/>
          <w:sz w:val="24"/>
          <w:szCs w:val="24"/>
          <w:bdr w:val="none" w:sz="0" w:space="0" w:color="auto" w:frame="1"/>
        </w:rPr>
        <w:t xml:space="preserve">ультаты публичных слушаний от </w:t>
      </w:r>
      <w:r w:rsidR="00113CB0" w:rsidRPr="000B50A6">
        <w:rPr>
          <w:rFonts w:eastAsia="Arial Unicode MS"/>
          <w:sz w:val="24"/>
          <w:szCs w:val="24"/>
          <w:bdr w:val="none" w:sz="0" w:space="0" w:color="auto" w:frame="1"/>
        </w:rPr>
        <w:t>20 января 2021</w:t>
      </w:r>
      <w:r w:rsidR="00894B8A" w:rsidRPr="000B50A6">
        <w:rPr>
          <w:rFonts w:eastAsia="Arial Unicode MS"/>
          <w:sz w:val="24"/>
          <w:szCs w:val="24"/>
          <w:bdr w:val="none" w:sz="0" w:space="0" w:color="auto" w:frame="1"/>
        </w:rPr>
        <w:t xml:space="preserve"> года, </w:t>
      </w:r>
      <w:r w:rsidR="00894B8A" w:rsidRPr="000B50A6">
        <w:rPr>
          <w:sz w:val="24"/>
          <w:szCs w:val="24"/>
        </w:rPr>
        <w:t>рассмотрев представление Альметьевской городской прокуратуры от 30 сентября 2020 года № 992,</w:t>
      </w:r>
      <w:r w:rsidR="00B121A7">
        <w:rPr>
          <w:sz w:val="24"/>
          <w:szCs w:val="24"/>
        </w:rPr>
        <w:t xml:space="preserve"> №562 от 29 апреля 2021года</w:t>
      </w:r>
    </w:p>
    <w:p w:rsidR="009B686B" w:rsidRPr="000B50A6" w:rsidRDefault="009B686B" w:rsidP="00CB4D56">
      <w:pPr>
        <w:widowControl w:val="0"/>
        <w:spacing w:before="240" w:after="0" w:line="240" w:lineRule="auto"/>
        <w:ind w:firstLine="540"/>
        <w:jc w:val="center"/>
        <w:rPr>
          <w:rFonts w:ascii="Arial" w:hAnsi="Arial" w:cs="Arial"/>
          <w:sz w:val="24"/>
          <w:szCs w:val="24"/>
        </w:rPr>
      </w:pPr>
      <w:proofErr w:type="spellStart"/>
      <w:r w:rsidRPr="000B50A6">
        <w:rPr>
          <w:rFonts w:ascii="Arial" w:hAnsi="Arial" w:cs="Arial"/>
          <w:sz w:val="24"/>
          <w:szCs w:val="24"/>
        </w:rPr>
        <w:t>Нижнемактаминский</w:t>
      </w:r>
      <w:proofErr w:type="spellEnd"/>
      <w:r w:rsidRPr="000B50A6">
        <w:rPr>
          <w:rFonts w:ascii="Arial" w:hAnsi="Arial" w:cs="Arial"/>
          <w:sz w:val="24"/>
          <w:szCs w:val="24"/>
        </w:rPr>
        <w:t xml:space="preserve"> поселковый  Совет </w:t>
      </w:r>
      <w:proofErr w:type="gramStart"/>
      <w:r w:rsidRPr="000B50A6">
        <w:rPr>
          <w:rFonts w:ascii="Arial" w:hAnsi="Arial" w:cs="Arial"/>
          <w:sz w:val="24"/>
          <w:szCs w:val="24"/>
        </w:rPr>
        <w:t>Р</w:t>
      </w:r>
      <w:proofErr w:type="gramEnd"/>
      <w:r w:rsidRPr="000B50A6">
        <w:rPr>
          <w:rFonts w:ascii="Arial" w:hAnsi="Arial" w:cs="Arial"/>
          <w:sz w:val="24"/>
          <w:szCs w:val="24"/>
        </w:rPr>
        <w:t xml:space="preserve"> Е Ш И Л:</w:t>
      </w:r>
    </w:p>
    <w:p w:rsidR="009B686B" w:rsidRPr="000B50A6" w:rsidRDefault="009B686B" w:rsidP="00CB4D56">
      <w:pPr>
        <w:widowControl w:val="0"/>
        <w:tabs>
          <w:tab w:val="left" w:pos="322"/>
        </w:tabs>
        <w:spacing w:before="240" w:after="0" w:line="240" w:lineRule="auto"/>
        <w:ind w:firstLine="540"/>
        <w:jc w:val="both"/>
        <w:rPr>
          <w:rStyle w:val="a4"/>
          <w:rFonts w:ascii="Arial" w:hAnsi="Arial" w:cs="Arial"/>
          <w:sz w:val="24"/>
          <w:szCs w:val="24"/>
        </w:rPr>
      </w:pPr>
      <w:r w:rsidRPr="000B50A6">
        <w:rPr>
          <w:rStyle w:val="a4"/>
          <w:rFonts w:ascii="Arial" w:hAnsi="Arial" w:cs="Arial"/>
          <w:sz w:val="24"/>
          <w:szCs w:val="24"/>
        </w:rPr>
        <w:t>1.</w:t>
      </w:r>
      <w:r w:rsidR="000C3911" w:rsidRPr="000B50A6">
        <w:rPr>
          <w:rStyle w:val="a4"/>
          <w:rFonts w:ascii="Arial" w:hAnsi="Arial" w:cs="Arial"/>
          <w:sz w:val="24"/>
          <w:szCs w:val="24"/>
        </w:rPr>
        <w:t xml:space="preserve"> </w:t>
      </w:r>
      <w:proofErr w:type="gramStart"/>
      <w:r w:rsidR="000C3911" w:rsidRPr="000B50A6">
        <w:rPr>
          <w:rStyle w:val="a4"/>
          <w:rFonts w:ascii="Arial" w:hAnsi="Arial" w:cs="Arial"/>
          <w:sz w:val="24"/>
          <w:szCs w:val="24"/>
        </w:rPr>
        <w:t>Внести</w:t>
      </w:r>
      <w:r w:rsidRPr="000B50A6">
        <w:rPr>
          <w:rStyle w:val="a4"/>
          <w:rFonts w:ascii="Arial" w:hAnsi="Arial" w:cs="Arial"/>
          <w:sz w:val="24"/>
          <w:szCs w:val="24"/>
        </w:rPr>
        <w:t xml:space="preserve"> в Устав поселка городского типа Нижняя Мактама Альметьевского муниципального района Республики Татарстан</w:t>
      </w:r>
      <w:r w:rsidR="00276628" w:rsidRPr="000B50A6">
        <w:rPr>
          <w:rStyle w:val="a4"/>
          <w:rFonts w:ascii="Arial" w:hAnsi="Arial" w:cs="Arial"/>
          <w:sz w:val="24"/>
          <w:szCs w:val="24"/>
        </w:rPr>
        <w:t>,</w:t>
      </w:r>
      <w:r w:rsidR="000C3911" w:rsidRPr="000B50A6">
        <w:rPr>
          <w:rStyle w:val="a4"/>
          <w:rFonts w:ascii="Arial" w:hAnsi="Arial" w:cs="Arial"/>
          <w:sz w:val="24"/>
          <w:szCs w:val="24"/>
        </w:rPr>
        <w:t xml:space="preserve"> </w:t>
      </w:r>
      <w:r w:rsidR="00276628" w:rsidRPr="000B50A6">
        <w:rPr>
          <w:rFonts w:ascii="Arial" w:hAnsi="Arial" w:cs="Arial"/>
          <w:sz w:val="24"/>
          <w:szCs w:val="24"/>
          <w:shd w:val="clear" w:color="auto" w:fill="FFFFFF"/>
        </w:rPr>
        <w:t xml:space="preserve">утвержденный решением </w:t>
      </w:r>
      <w:proofErr w:type="spellStart"/>
      <w:r w:rsidR="00276628" w:rsidRPr="000B50A6">
        <w:rPr>
          <w:rFonts w:ascii="Arial" w:hAnsi="Arial" w:cs="Arial"/>
          <w:sz w:val="24"/>
          <w:szCs w:val="24"/>
          <w:shd w:val="clear" w:color="auto" w:fill="FFFFFF"/>
        </w:rPr>
        <w:t>Нижнемактаминского</w:t>
      </w:r>
      <w:proofErr w:type="spellEnd"/>
      <w:r w:rsidR="00276628" w:rsidRPr="000B50A6">
        <w:rPr>
          <w:rFonts w:ascii="Arial" w:hAnsi="Arial" w:cs="Arial"/>
          <w:sz w:val="24"/>
          <w:szCs w:val="24"/>
          <w:shd w:val="clear" w:color="auto" w:fill="FFFFFF"/>
        </w:rPr>
        <w:t xml:space="preserve"> поселкового Совета </w:t>
      </w:r>
      <w:proofErr w:type="spellStart"/>
      <w:r w:rsidR="00276628" w:rsidRPr="000B50A6">
        <w:rPr>
          <w:rFonts w:ascii="Arial" w:hAnsi="Arial" w:cs="Arial"/>
          <w:sz w:val="24"/>
          <w:szCs w:val="24"/>
          <w:shd w:val="clear" w:color="auto" w:fill="FFFFFF"/>
        </w:rPr>
        <w:t>Альметьевского</w:t>
      </w:r>
      <w:proofErr w:type="spellEnd"/>
      <w:r w:rsidR="00276628" w:rsidRPr="000B50A6">
        <w:rPr>
          <w:rFonts w:ascii="Arial" w:hAnsi="Arial" w:cs="Arial"/>
          <w:sz w:val="24"/>
          <w:szCs w:val="24"/>
          <w:shd w:val="clear" w:color="auto" w:fill="FFFFFF"/>
        </w:rPr>
        <w:t xml:space="preserve"> муниципального района Республики Татарстан от 06.10.2011г. №</w:t>
      </w:r>
      <w:r w:rsidR="00731115" w:rsidRPr="000B50A6">
        <w:rPr>
          <w:rFonts w:ascii="Arial" w:hAnsi="Arial" w:cs="Arial"/>
          <w:sz w:val="24"/>
          <w:szCs w:val="24"/>
          <w:shd w:val="clear" w:color="auto" w:fill="FFFFFF"/>
        </w:rPr>
        <w:t xml:space="preserve"> </w:t>
      </w:r>
      <w:r w:rsidR="00276628" w:rsidRPr="000B50A6">
        <w:rPr>
          <w:rFonts w:ascii="Arial" w:hAnsi="Arial" w:cs="Arial"/>
          <w:sz w:val="24"/>
          <w:szCs w:val="24"/>
          <w:shd w:val="clear" w:color="auto" w:fill="FFFFFF"/>
        </w:rPr>
        <w:t>55</w:t>
      </w:r>
      <w:r w:rsidR="00276628" w:rsidRPr="000B50A6">
        <w:rPr>
          <w:rFonts w:ascii="Arial" w:hAnsi="Arial" w:cs="Arial"/>
          <w:sz w:val="28"/>
          <w:szCs w:val="28"/>
          <w:shd w:val="clear" w:color="auto" w:fill="FFFFFF"/>
        </w:rPr>
        <w:t xml:space="preserve"> </w:t>
      </w:r>
      <w:r w:rsidR="00276628" w:rsidRPr="000B50A6">
        <w:rPr>
          <w:rStyle w:val="a4"/>
          <w:rFonts w:ascii="Arial" w:hAnsi="Arial" w:cs="Arial"/>
          <w:sz w:val="24"/>
          <w:szCs w:val="24"/>
        </w:rPr>
        <w:t>(</w:t>
      </w:r>
      <w:r w:rsidR="000C3911" w:rsidRPr="000B50A6">
        <w:rPr>
          <w:rStyle w:val="a4"/>
          <w:rFonts w:ascii="Arial" w:hAnsi="Arial" w:cs="Arial"/>
          <w:sz w:val="24"/>
          <w:szCs w:val="24"/>
        </w:rPr>
        <w:t xml:space="preserve">с учетом изменений, внесенных решениями </w:t>
      </w:r>
      <w:proofErr w:type="spellStart"/>
      <w:r w:rsidR="000C3911" w:rsidRPr="000B50A6">
        <w:rPr>
          <w:rStyle w:val="a4"/>
          <w:rFonts w:ascii="Arial" w:hAnsi="Arial" w:cs="Arial"/>
          <w:sz w:val="24"/>
          <w:szCs w:val="24"/>
        </w:rPr>
        <w:t>Нижнемактаминского</w:t>
      </w:r>
      <w:proofErr w:type="spellEnd"/>
      <w:r w:rsidR="000C3911" w:rsidRPr="000B50A6">
        <w:rPr>
          <w:rStyle w:val="a4"/>
          <w:rFonts w:ascii="Arial" w:hAnsi="Arial" w:cs="Arial"/>
          <w:sz w:val="24"/>
          <w:szCs w:val="24"/>
        </w:rPr>
        <w:t xml:space="preserve"> поселкового Совета от </w:t>
      </w:r>
      <w:r w:rsidR="00976EAC" w:rsidRPr="000B50A6">
        <w:rPr>
          <w:rStyle w:val="a4"/>
          <w:rFonts w:ascii="Arial" w:hAnsi="Arial" w:cs="Arial"/>
          <w:sz w:val="24"/>
          <w:szCs w:val="24"/>
        </w:rPr>
        <w:t>04 июля 2012 года</w:t>
      </w:r>
      <w:r w:rsidR="000C3911" w:rsidRPr="000B50A6">
        <w:rPr>
          <w:rStyle w:val="a4"/>
          <w:rFonts w:ascii="Arial" w:hAnsi="Arial" w:cs="Arial"/>
          <w:sz w:val="24"/>
          <w:szCs w:val="24"/>
        </w:rPr>
        <w:t xml:space="preserve"> №</w:t>
      </w:r>
      <w:r w:rsidR="00ED2A95" w:rsidRPr="000B50A6">
        <w:rPr>
          <w:rStyle w:val="a4"/>
          <w:rFonts w:ascii="Arial" w:hAnsi="Arial" w:cs="Arial"/>
          <w:sz w:val="24"/>
          <w:szCs w:val="24"/>
        </w:rPr>
        <w:t xml:space="preserve"> </w:t>
      </w:r>
      <w:r w:rsidR="00976EAC" w:rsidRPr="000B50A6">
        <w:rPr>
          <w:rStyle w:val="a4"/>
          <w:rFonts w:ascii="Arial" w:hAnsi="Arial" w:cs="Arial"/>
          <w:sz w:val="24"/>
          <w:szCs w:val="24"/>
        </w:rPr>
        <w:t>96</w:t>
      </w:r>
      <w:r w:rsidR="000C3911" w:rsidRPr="000B50A6">
        <w:rPr>
          <w:rStyle w:val="a4"/>
          <w:rFonts w:ascii="Arial" w:hAnsi="Arial" w:cs="Arial"/>
          <w:sz w:val="24"/>
          <w:szCs w:val="24"/>
        </w:rPr>
        <w:t>, от</w:t>
      </w:r>
      <w:r w:rsidR="00976EAC" w:rsidRPr="000B50A6">
        <w:rPr>
          <w:rStyle w:val="a4"/>
          <w:rFonts w:ascii="Arial" w:hAnsi="Arial" w:cs="Arial"/>
          <w:sz w:val="24"/>
          <w:szCs w:val="24"/>
        </w:rPr>
        <w:t xml:space="preserve"> 28 августа 2013года</w:t>
      </w:r>
      <w:r w:rsidR="000C3911" w:rsidRPr="000B50A6">
        <w:rPr>
          <w:rStyle w:val="a4"/>
          <w:rFonts w:ascii="Arial" w:hAnsi="Arial" w:cs="Arial"/>
          <w:sz w:val="24"/>
          <w:szCs w:val="24"/>
        </w:rPr>
        <w:t xml:space="preserve"> №</w:t>
      </w:r>
      <w:r w:rsidR="00731115" w:rsidRPr="000B50A6">
        <w:rPr>
          <w:rStyle w:val="a4"/>
          <w:rFonts w:ascii="Arial" w:hAnsi="Arial" w:cs="Arial"/>
          <w:sz w:val="24"/>
          <w:szCs w:val="24"/>
        </w:rPr>
        <w:t xml:space="preserve"> </w:t>
      </w:r>
      <w:r w:rsidR="00976EAC" w:rsidRPr="000B50A6">
        <w:rPr>
          <w:rStyle w:val="a4"/>
          <w:rFonts w:ascii="Arial" w:hAnsi="Arial" w:cs="Arial"/>
          <w:sz w:val="24"/>
          <w:szCs w:val="24"/>
        </w:rPr>
        <w:t>146, от 18 декабря 2014 года №</w:t>
      </w:r>
      <w:r w:rsidR="00731115" w:rsidRPr="000B50A6">
        <w:rPr>
          <w:rStyle w:val="a4"/>
          <w:rFonts w:ascii="Arial" w:hAnsi="Arial" w:cs="Arial"/>
          <w:sz w:val="24"/>
          <w:szCs w:val="24"/>
        </w:rPr>
        <w:t xml:space="preserve"> </w:t>
      </w:r>
      <w:r w:rsidR="00976EAC" w:rsidRPr="000B50A6">
        <w:rPr>
          <w:rStyle w:val="a4"/>
          <w:rFonts w:ascii="Arial" w:hAnsi="Arial" w:cs="Arial"/>
          <w:sz w:val="24"/>
          <w:szCs w:val="24"/>
        </w:rPr>
        <w:t>218, от 12 мая 2016 года №</w:t>
      </w:r>
      <w:r w:rsidR="00731115" w:rsidRPr="000B50A6">
        <w:rPr>
          <w:rStyle w:val="a4"/>
          <w:rFonts w:ascii="Arial" w:hAnsi="Arial" w:cs="Arial"/>
          <w:sz w:val="24"/>
          <w:szCs w:val="24"/>
        </w:rPr>
        <w:t xml:space="preserve"> </w:t>
      </w:r>
      <w:r w:rsidR="00976EAC" w:rsidRPr="000B50A6">
        <w:rPr>
          <w:rStyle w:val="a4"/>
          <w:rFonts w:ascii="Arial" w:hAnsi="Arial" w:cs="Arial"/>
          <w:sz w:val="24"/>
          <w:szCs w:val="24"/>
        </w:rPr>
        <w:t>38, от 12</w:t>
      </w:r>
      <w:proofErr w:type="gramEnd"/>
      <w:r w:rsidR="00976EAC" w:rsidRPr="000B50A6">
        <w:rPr>
          <w:rStyle w:val="a4"/>
          <w:rFonts w:ascii="Arial" w:hAnsi="Arial" w:cs="Arial"/>
          <w:sz w:val="24"/>
          <w:szCs w:val="24"/>
        </w:rPr>
        <w:t xml:space="preserve"> апреля 2017 года №</w:t>
      </w:r>
      <w:r w:rsidR="00731115" w:rsidRPr="000B50A6">
        <w:rPr>
          <w:rStyle w:val="a4"/>
          <w:rFonts w:ascii="Arial" w:hAnsi="Arial" w:cs="Arial"/>
          <w:sz w:val="24"/>
          <w:szCs w:val="24"/>
        </w:rPr>
        <w:t xml:space="preserve"> </w:t>
      </w:r>
      <w:r w:rsidR="00976EAC" w:rsidRPr="000B50A6">
        <w:rPr>
          <w:rStyle w:val="a4"/>
          <w:rFonts w:ascii="Arial" w:hAnsi="Arial" w:cs="Arial"/>
          <w:sz w:val="24"/>
          <w:szCs w:val="24"/>
        </w:rPr>
        <w:t>71, от 04 июля 2018 года №</w:t>
      </w:r>
      <w:r w:rsidR="00731115" w:rsidRPr="000B50A6">
        <w:rPr>
          <w:rStyle w:val="a4"/>
          <w:rFonts w:ascii="Arial" w:hAnsi="Arial" w:cs="Arial"/>
          <w:sz w:val="24"/>
          <w:szCs w:val="24"/>
        </w:rPr>
        <w:t xml:space="preserve"> </w:t>
      </w:r>
      <w:r w:rsidR="00976EAC" w:rsidRPr="000B50A6">
        <w:rPr>
          <w:rStyle w:val="a4"/>
          <w:rFonts w:ascii="Arial" w:hAnsi="Arial" w:cs="Arial"/>
          <w:sz w:val="24"/>
          <w:szCs w:val="24"/>
        </w:rPr>
        <w:t>124, от 14 мая 2019 года №</w:t>
      </w:r>
      <w:r w:rsidR="00731115" w:rsidRPr="000B50A6">
        <w:rPr>
          <w:rStyle w:val="a4"/>
          <w:rFonts w:ascii="Arial" w:hAnsi="Arial" w:cs="Arial"/>
          <w:sz w:val="24"/>
          <w:szCs w:val="24"/>
        </w:rPr>
        <w:t xml:space="preserve"> </w:t>
      </w:r>
      <w:r w:rsidR="00976EAC" w:rsidRPr="000B50A6">
        <w:rPr>
          <w:rStyle w:val="a4"/>
          <w:rFonts w:ascii="Arial" w:hAnsi="Arial" w:cs="Arial"/>
          <w:sz w:val="24"/>
          <w:szCs w:val="24"/>
        </w:rPr>
        <w:t>161, от 14 мая 2020 года №</w:t>
      </w:r>
      <w:r w:rsidR="00731115" w:rsidRPr="000B50A6">
        <w:rPr>
          <w:rStyle w:val="a4"/>
          <w:rFonts w:ascii="Arial" w:hAnsi="Arial" w:cs="Arial"/>
          <w:sz w:val="24"/>
          <w:szCs w:val="24"/>
        </w:rPr>
        <w:t xml:space="preserve"> </w:t>
      </w:r>
      <w:r w:rsidR="00976EAC" w:rsidRPr="000B50A6">
        <w:rPr>
          <w:rStyle w:val="a4"/>
          <w:rFonts w:ascii="Arial" w:hAnsi="Arial" w:cs="Arial"/>
          <w:sz w:val="24"/>
          <w:szCs w:val="24"/>
        </w:rPr>
        <w:t>185</w:t>
      </w:r>
      <w:r w:rsidR="000C3911" w:rsidRPr="000B50A6">
        <w:rPr>
          <w:rStyle w:val="a4"/>
          <w:rFonts w:ascii="Arial" w:hAnsi="Arial" w:cs="Arial"/>
          <w:sz w:val="24"/>
          <w:szCs w:val="24"/>
        </w:rPr>
        <w:t>), изменения</w:t>
      </w:r>
      <w:r w:rsidRPr="000B50A6">
        <w:rPr>
          <w:rStyle w:val="a4"/>
          <w:rFonts w:ascii="Arial" w:hAnsi="Arial" w:cs="Arial"/>
          <w:sz w:val="24"/>
          <w:szCs w:val="24"/>
        </w:rPr>
        <w:t xml:space="preserve"> согласно приложению.</w:t>
      </w:r>
    </w:p>
    <w:p w:rsidR="009B686B" w:rsidRPr="000B50A6" w:rsidRDefault="009B686B" w:rsidP="000C56C8">
      <w:pPr>
        <w:widowControl w:val="0"/>
        <w:spacing w:after="0" w:line="240" w:lineRule="auto"/>
        <w:ind w:firstLine="567"/>
        <w:jc w:val="both"/>
        <w:rPr>
          <w:rStyle w:val="a4"/>
          <w:rFonts w:ascii="Arial" w:hAnsi="Arial" w:cs="Arial"/>
          <w:sz w:val="24"/>
          <w:szCs w:val="24"/>
        </w:rPr>
      </w:pPr>
      <w:r w:rsidRPr="000B50A6">
        <w:rPr>
          <w:rStyle w:val="a4"/>
          <w:rFonts w:ascii="Arial" w:hAnsi="Arial" w:cs="Arial"/>
          <w:sz w:val="24"/>
          <w:szCs w:val="24"/>
        </w:rPr>
        <w:t>2.</w:t>
      </w:r>
      <w:r w:rsidR="00B5440D" w:rsidRPr="000B50A6">
        <w:rPr>
          <w:rStyle w:val="a4"/>
          <w:rFonts w:ascii="Arial" w:hAnsi="Arial" w:cs="Arial"/>
          <w:sz w:val="24"/>
          <w:szCs w:val="24"/>
        </w:rPr>
        <w:t xml:space="preserve"> </w:t>
      </w:r>
      <w:r w:rsidRPr="000B50A6">
        <w:rPr>
          <w:rStyle w:val="a4"/>
          <w:rFonts w:ascii="Arial" w:hAnsi="Arial" w:cs="Arial"/>
          <w:sz w:val="24"/>
          <w:szCs w:val="24"/>
        </w:rPr>
        <w:t>Изменения в Устав поселка городского типа Нижняя Мактама Альметьевского муниципального района направить в Управление Министерства юстиции Российской Федерации по Республике Татарстан.</w:t>
      </w:r>
    </w:p>
    <w:p w:rsidR="009B686B" w:rsidRPr="000B50A6" w:rsidRDefault="009B686B" w:rsidP="000C56C8">
      <w:pPr>
        <w:widowControl w:val="0"/>
        <w:spacing w:after="0" w:line="240" w:lineRule="auto"/>
        <w:ind w:firstLine="567"/>
        <w:jc w:val="both"/>
        <w:rPr>
          <w:rFonts w:ascii="Arial" w:hAnsi="Arial" w:cs="Arial"/>
          <w:sz w:val="24"/>
          <w:szCs w:val="24"/>
        </w:rPr>
      </w:pPr>
      <w:r w:rsidRPr="000B50A6">
        <w:rPr>
          <w:rStyle w:val="a4"/>
          <w:rFonts w:ascii="Arial" w:hAnsi="Arial" w:cs="Arial"/>
          <w:sz w:val="24"/>
          <w:szCs w:val="24"/>
        </w:rPr>
        <w:t xml:space="preserve">3. </w:t>
      </w:r>
      <w:r w:rsidRPr="000B50A6">
        <w:rPr>
          <w:rFonts w:ascii="Arial" w:eastAsia="Times New Roman" w:hAnsi="Arial" w:cs="Arial"/>
          <w:sz w:val="24"/>
          <w:szCs w:val="24"/>
          <w:lang w:eastAsia="en-US"/>
        </w:rPr>
        <w:t xml:space="preserve">Изменения в Устав </w:t>
      </w:r>
      <w:r w:rsidRPr="000B50A6">
        <w:rPr>
          <w:rFonts w:ascii="Arial" w:eastAsia="Calibri" w:hAnsi="Arial" w:cs="Arial"/>
          <w:sz w:val="24"/>
          <w:szCs w:val="24"/>
          <w:lang w:eastAsia="en-US"/>
        </w:rPr>
        <w:t>поселка городского типа Нижняя Мактама Альметьевского муниципального района Республики Татарстан</w:t>
      </w:r>
      <w:r w:rsidRPr="000B50A6">
        <w:rPr>
          <w:rFonts w:ascii="Arial" w:eastAsia="Times New Roman" w:hAnsi="Arial" w:cs="Arial"/>
          <w:sz w:val="24"/>
          <w:szCs w:val="24"/>
          <w:lang w:eastAsia="en-US"/>
        </w:rPr>
        <w:t xml:space="preserve"> после регистрации</w:t>
      </w:r>
      <w:r w:rsidRPr="000B50A6">
        <w:rPr>
          <w:rFonts w:ascii="Arial" w:eastAsia="Calibri" w:hAnsi="Arial" w:cs="Arial"/>
          <w:sz w:val="24"/>
          <w:szCs w:val="24"/>
          <w:lang w:eastAsia="en-US"/>
        </w:rPr>
        <w:t xml:space="preserve"> обнародовать на специальных информационных стендах, расположенных на территории населенных пунктов: </w:t>
      </w:r>
      <w:proofErr w:type="spellStart"/>
      <w:r w:rsidRPr="000B50A6">
        <w:rPr>
          <w:rFonts w:ascii="Arial" w:eastAsia="Calibri" w:hAnsi="Arial" w:cs="Arial"/>
          <w:sz w:val="24"/>
          <w:szCs w:val="24"/>
          <w:lang w:eastAsia="en-US"/>
        </w:rPr>
        <w:t>п.г.т</w:t>
      </w:r>
      <w:proofErr w:type="spellEnd"/>
      <w:r w:rsidRPr="000B50A6">
        <w:rPr>
          <w:rFonts w:ascii="Arial" w:eastAsia="Calibri" w:hAnsi="Arial" w:cs="Arial"/>
          <w:sz w:val="24"/>
          <w:szCs w:val="24"/>
          <w:lang w:eastAsia="en-US"/>
        </w:rPr>
        <w:t xml:space="preserve">. Нижняя Мактама и </w:t>
      </w:r>
      <w:proofErr w:type="spellStart"/>
      <w:r w:rsidRPr="000B50A6">
        <w:rPr>
          <w:rFonts w:ascii="Arial" w:eastAsia="Calibri" w:hAnsi="Arial" w:cs="Arial"/>
          <w:sz w:val="24"/>
          <w:szCs w:val="24"/>
          <w:lang w:eastAsia="en-US"/>
        </w:rPr>
        <w:t>с</w:t>
      </w:r>
      <w:proofErr w:type="gramStart"/>
      <w:r w:rsidRPr="000B50A6">
        <w:rPr>
          <w:rFonts w:ascii="Arial" w:eastAsia="Calibri" w:hAnsi="Arial" w:cs="Arial"/>
          <w:sz w:val="24"/>
          <w:szCs w:val="24"/>
          <w:lang w:eastAsia="en-US"/>
        </w:rPr>
        <w:t>.Т</w:t>
      </w:r>
      <w:proofErr w:type="gramEnd"/>
      <w:r w:rsidRPr="000B50A6">
        <w:rPr>
          <w:rFonts w:ascii="Arial" w:eastAsia="Calibri" w:hAnsi="Arial" w:cs="Arial"/>
          <w:sz w:val="24"/>
          <w:szCs w:val="24"/>
          <w:lang w:eastAsia="en-US"/>
        </w:rPr>
        <w:t>ихоновка</w:t>
      </w:r>
      <w:proofErr w:type="spellEnd"/>
      <w:r w:rsidRPr="000B50A6">
        <w:rPr>
          <w:rFonts w:ascii="Arial" w:eastAsia="Calibri" w:hAnsi="Arial" w:cs="Arial"/>
          <w:sz w:val="24"/>
          <w:szCs w:val="24"/>
          <w:lang w:eastAsia="en-US"/>
        </w:rPr>
        <w:t xml:space="preserve">, </w:t>
      </w:r>
      <w:r w:rsidRPr="000B50A6">
        <w:rPr>
          <w:rFonts w:ascii="Arial" w:eastAsia="Times New Roman" w:hAnsi="Arial" w:cs="Arial"/>
          <w:sz w:val="24"/>
          <w:szCs w:val="24"/>
          <w:lang w:eastAsia="en-US"/>
        </w:rPr>
        <w:t>разместить на «Официальном портале правовой информации Республики Татарстан» (PRAVO.TATARSTAN.RU) и на сайте Альметьевского муниципального района</w:t>
      </w:r>
      <w:r w:rsidR="00B5440D" w:rsidRPr="000B50A6">
        <w:rPr>
          <w:rFonts w:ascii="Arial" w:eastAsia="Times New Roman" w:hAnsi="Arial" w:cs="Arial"/>
          <w:sz w:val="24"/>
          <w:szCs w:val="24"/>
          <w:lang w:eastAsia="en-US"/>
        </w:rPr>
        <w:t xml:space="preserve"> в Информационн</w:t>
      </w:r>
      <w:proofErr w:type="gramStart"/>
      <w:r w:rsidR="00B5440D" w:rsidRPr="000B50A6">
        <w:rPr>
          <w:rFonts w:ascii="Arial" w:eastAsia="Times New Roman" w:hAnsi="Arial" w:cs="Arial"/>
          <w:sz w:val="24"/>
          <w:szCs w:val="24"/>
          <w:lang w:eastAsia="en-US"/>
        </w:rPr>
        <w:t>о-</w:t>
      </w:r>
      <w:proofErr w:type="gramEnd"/>
      <w:r w:rsidR="00B5440D" w:rsidRPr="000B50A6">
        <w:rPr>
          <w:rFonts w:ascii="Arial" w:eastAsia="Times New Roman" w:hAnsi="Arial" w:cs="Arial"/>
          <w:sz w:val="24"/>
          <w:szCs w:val="24"/>
          <w:lang w:eastAsia="en-US"/>
        </w:rPr>
        <w:t xml:space="preserve"> телекоммуникационной сети «Интернет»</w:t>
      </w:r>
      <w:r w:rsidRPr="000B50A6">
        <w:rPr>
          <w:rFonts w:ascii="Arial" w:eastAsia="Times New Roman" w:hAnsi="Arial" w:cs="Arial"/>
          <w:sz w:val="24"/>
          <w:szCs w:val="24"/>
          <w:lang w:eastAsia="en-US"/>
        </w:rPr>
        <w:t>.</w:t>
      </w:r>
    </w:p>
    <w:p w:rsidR="009B686B" w:rsidRPr="00622EF5" w:rsidRDefault="009B686B" w:rsidP="000C56C8">
      <w:pPr>
        <w:widowControl w:val="0"/>
        <w:autoSpaceDE w:val="0"/>
        <w:autoSpaceDN w:val="0"/>
        <w:adjustRightInd w:val="0"/>
        <w:spacing w:after="0" w:line="240" w:lineRule="auto"/>
        <w:ind w:firstLine="567"/>
        <w:jc w:val="both"/>
        <w:rPr>
          <w:rFonts w:ascii="Arial" w:eastAsia="Times New Roman" w:hAnsi="Arial" w:cs="Arial"/>
          <w:sz w:val="24"/>
          <w:szCs w:val="24"/>
          <w:lang w:eastAsia="en-US"/>
        </w:rPr>
      </w:pPr>
      <w:r w:rsidRPr="00622EF5">
        <w:rPr>
          <w:rFonts w:ascii="Arial" w:eastAsia="Times New Roman" w:hAnsi="Arial" w:cs="Arial"/>
          <w:sz w:val="24"/>
          <w:szCs w:val="24"/>
          <w:lang w:eastAsia="en-US"/>
        </w:rPr>
        <w:t>4.Настоящее решение вступает в силу в соответствии с частью 8 статьи 44 Федерального закона от 6 октября 2003 года №</w:t>
      </w:r>
      <w:r w:rsidR="00ED2A95" w:rsidRPr="00622EF5">
        <w:rPr>
          <w:rFonts w:ascii="Arial" w:eastAsia="Times New Roman" w:hAnsi="Arial" w:cs="Arial"/>
          <w:sz w:val="24"/>
          <w:szCs w:val="24"/>
          <w:lang w:eastAsia="en-US"/>
        </w:rPr>
        <w:t xml:space="preserve"> </w:t>
      </w:r>
      <w:r w:rsidRPr="00622EF5">
        <w:rPr>
          <w:rFonts w:ascii="Arial" w:eastAsia="Times New Roman" w:hAnsi="Arial" w:cs="Arial"/>
          <w:sz w:val="24"/>
          <w:szCs w:val="24"/>
          <w:lang w:eastAsia="en-US"/>
        </w:rPr>
        <w:t>131-ФЗ «Об общих принципах организации местного самоуправления в Российской Федерации».</w:t>
      </w:r>
    </w:p>
    <w:p w:rsidR="00576C7D" w:rsidRPr="00622EF5" w:rsidRDefault="00FA0B65" w:rsidP="00894B8A">
      <w:pPr>
        <w:widowControl w:val="0"/>
        <w:shd w:val="clear" w:color="auto" w:fill="FFFFFF"/>
        <w:tabs>
          <w:tab w:val="left" w:pos="0"/>
        </w:tabs>
        <w:autoSpaceDE w:val="0"/>
        <w:autoSpaceDN w:val="0"/>
        <w:adjustRightInd w:val="0"/>
        <w:spacing w:after="0" w:line="240" w:lineRule="auto"/>
        <w:ind w:firstLine="567"/>
        <w:jc w:val="both"/>
        <w:rPr>
          <w:rFonts w:ascii="Arial" w:eastAsia="Times New Roman" w:hAnsi="Arial" w:cs="Arial"/>
          <w:sz w:val="24"/>
          <w:szCs w:val="24"/>
          <w:lang w:eastAsia="en-US"/>
        </w:rPr>
      </w:pPr>
      <w:r w:rsidRPr="00622EF5">
        <w:rPr>
          <w:rFonts w:ascii="Arial" w:eastAsia="Times New Roman" w:hAnsi="Arial" w:cs="Arial"/>
          <w:sz w:val="24"/>
          <w:szCs w:val="24"/>
          <w:lang w:eastAsia="en-US"/>
        </w:rPr>
        <w:t>5.</w:t>
      </w:r>
      <w:r w:rsidR="00894B8A" w:rsidRPr="00622EF5">
        <w:rPr>
          <w:rFonts w:ascii="Arial" w:eastAsia="Times New Roman" w:hAnsi="Arial" w:cs="Arial"/>
          <w:sz w:val="24"/>
          <w:szCs w:val="24"/>
          <w:lang w:eastAsia="en-US"/>
        </w:rPr>
        <w:t xml:space="preserve"> </w:t>
      </w:r>
      <w:proofErr w:type="gramStart"/>
      <w:r w:rsidR="00CB4D56" w:rsidRPr="00622EF5">
        <w:rPr>
          <w:rFonts w:ascii="Arial" w:eastAsia="Times New Roman" w:hAnsi="Arial" w:cs="Arial"/>
          <w:sz w:val="24"/>
          <w:szCs w:val="24"/>
          <w:lang w:eastAsia="en-US"/>
        </w:rPr>
        <w:t>Пункты</w:t>
      </w:r>
      <w:r w:rsidR="00576C7D" w:rsidRPr="00622EF5">
        <w:rPr>
          <w:rFonts w:ascii="Arial" w:eastAsia="Times New Roman" w:hAnsi="Arial" w:cs="Arial"/>
          <w:sz w:val="24"/>
          <w:szCs w:val="24"/>
          <w:lang w:eastAsia="en-US"/>
        </w:rPr>
        <w:t xml:space="preserve"> 20.1, 20.2 части 1 статьи 6 распространя</w:t>
      </w:r>
      <w:r w:rsidR="00801662" w:rsidRPr="00622EF5">
        <w:rPr>
          <w:rFonts w:ascii="Arial" w:eastAsia="Times New Roman" w:hAnsi="Arial" w:cs="Arial"/>
          <w:sz w:val="24"/>
          <w:szCs w:val="24"/>
          <w:lang w:eastAsia="en-US"/>
        </w:rPr>
        <w:t>ю</w:t>
      </w:r>
      <w:r w:rsidR="00576C7D" w:rsidRPr="00622EF5">
        <w:rPr>
          <w:rFonts w:ascii="Arial" w:eastAsia="Times New Roman" w:hAnsi="Arial" w:cs="Arial"/>
          <w:sz w:val="24"/>
          <w:szCs w:val="24"/>
          <w:lang w:eastAsia="en-US"/>
        </w:rPr>
        <w:t>т свое действие на правоотношения, возникшие с 1 января 2022 года</w:t>
      </w:r>
      <w:r w:rsidR="00801662" w:rsidRPr="00622EF5">
        <w:rPr>
          <w:rFonts w:ascii="Arial" w:eastAsia="Times New Roman" w:hAnsi="Arial" w:cs="Arial"/>
          <w:sz w:val="24"/>
          <w:szCs w:val="24"/>
          <w:lang w:eastAsia="en-US"/>
        </w:rPr>
        <w:t>,</w:t>
      </w:r>
      <w:r w:rsidR="00576C7D" w:rsidRPr="00622EF5">
        <w:rPr>
          <w:rFonts w:ascii="Arial" w:eastAsia="Times New Roman" w:hAnsi="Arial" w:cs="Arial"/>
          <w:sz w:val="24"/>
          <w:szCs w:val="24"/>
          <w:lang w:eastAsia="en-US"/>
        </w:rPr>
        <w:t xml:space="preserve"> с учетом вступления в силу Федер</w:t>
      </w:r>
      <w:r w:rsidR="006F46EE" w:rsidRPr="00622EF5">
        <w:rPr>
          <w:rFonts w:ascii="Arial" w:eastAsia="Times New Roman" w:hAnsi="Arial" w:cs="Arial"/>
          <w:sz w:val="24"/>
          <w:szCs w:val="24"/>
          <w:lang w:eastAsia="en-US"/>
        </w:rPr>
        <w:t>ального закона от 2 июля 2021 года</w:t>
      </w:r>
      <w:r w:rsidR="00576C7D" w:rsidRPr="00622EF5">
        <w:rPr>
          <w:rFonts w:ascii="Arial" w:eastAsia="Times New Roman" w:hAnsi="Arial" w:cs="Arial"/>
          <w:sz w:val="24"/>
          <w:szCs w:val="24"/>
          <w:lang w:eastAsia="en-US"/>
        </w:rPr>
        <w:t xml:space="preserve"> </w:t>
      </w:r>
      <w:r w:rsidR="00CB4D56" w:rsidRPr="00622EF5">
        <w:rPr>
          <w:rFonts w:ascii="Arial" w:eastAsia="Times New Roman" w:hAnsi="Arial" w:cs="Arial"/>
          <w:sz w:val="24"/>
          <w:szCs w:val="24"/>
          <w:lang w:eastAsia="en-US"/>
        </w:rPr>
        <w:t>№</w:t>
      </w:r>
      <w:r w:rsidR="00576C7D" w:rsidRPr="00622EF5">
        <w:rPr>
          <w:rFonts w:ascii="Arial" w:eastAsia="Times New Roman" w:hAnsi="Arial" w:cs="Arial"/>
          <w:sz w:val="24"/>
          <w:szCs w:val="24"/>
          <w:lang w:eastAsia="en-US"/>
        </w:rPr>
        <w:t xml:space="preserve"> 304-ФЗ «О внесении изменений в Лесной кодекс Российской Федерации и статьи 14 и 16 Федерального закона </w:t>
      </w:r>
      <w:r w:rsidR="00793659" w:rsidRPr="00622EF5">
        <w:rPr>
          <w:rFonts w:ascii="Arial" w:eastAsia="Times New Roman" w:hAnsi="Arial" w:cs="Arial"/>
          <w:sz w:val="24"/>
          <w:szCs w:val="24"/>
          <w:lang w:eastAsia="en-US"/>
        </w:rPr>
        <w:t>«</w:t>
      </w:r>
      <w:r w:rsidR="00576C7D" w:rsidRPr="00622EF5">
        <w:rPr>
          <w:rFonts w:ascii="Arial" w:eastAsia="Times New Roman" w:hAnsi="Arial" w:cs="Arial"/>
          <w:sz w:val="24"/>
          <w:szCs w:val="24"/>
          <w:lang w:eastAsia="en-US"/>
        </w:rPr>
        <w:t>Об общих принципах организации местного самоуправления в Российской Федерации»</w:t>
      </w:r>
      <w:r w:rsidR="00CB4D56" w:rsidRPr="00622EF5">
        <w:rPr>
          <w:rFonts w:ascii="Arial" w:eastAsia="Times New Roman" w:hAnsi="Arial" w:cs="Arial"/>
          <w:sz w:val="24"/>
          <w:szCs w:val="24"/>
          <w:lang w:eastAsia="en-US"/>
        </w:rPr>
        <w:t>.</w:t>
      </w:r>
      <w:proofErr w:type="gramEnd"/>
    </w:p>
    <w:p w:rsidR="009B686B" w:rsidRPr="00622EF5" w:rsidRDefault="004D037B" w:rsidP="00FA0B65">
      <w:pPr>
        <w:widowControl w:val="0"/>
        <w:tabs>
          <w:tab w:val="left" w:pos="322"/>
        </w:tabs>
        <w:autoSpaceDE w:val="0"/>
        <w:autoSpaceDN w:val="0"/>
        <w:adjustRightInd w:val="0"/>
        <w:spacing w:after="0" w:line="240" w:lineRule="auto"/>
        <w:jc w:val="both"/>
        <w:rPr>
          <w:rFonts w:ascii="Arial" w:eastAsia="Calibri" w:hAnsi="Arial" w:cs="Arial"/>
          <w:sz w:val="24"/>
          <w:szCs w:val="24"/>
          <w:lang w:eastAsia="en-US"/>
        </w:rPr>
      </w:pPr>
      <w:r w:rsidRPr="00622EF5">
        <w:rPr>
          <w:rFonts w:ascii="Arial" w:eastAsia="Calibri" w:hAnsi="Arial" w:cs="Arial"/>
          <w:sz w:val="24"/>
          <w:szCs w:val="24"/>
          <w:lang w:val="tt-RU" w:eastAsia="en-US"/>
        </w:rPr>
        <w:tab/>
        <w:t xml:space="preserve">  </w:t>
      </w:r>
      <w:r w:rsidR="00FA0B65" w:rsidRPr="00622EF5">
        <w:rPr>
          <w:rFonts w:ascii="Arial" w:eastAsia="Calibri" w:hAnsi="Arial" w:cs="Arial"/>
          <w:sz w:val="24"/>
          <w:szCs w:val="24"/>
          <w:lang w:eastAsia="en-US"/>
        </w:rPr>
        <w:t>6</w:t>
      </w:r>
      <w:r w:rsidR="009B686B" w:rsidRPr="00622EF5">
        <w:rPr>
          <w:rFonts w:ascii="Arial" w:eastAsia="Calibri" w:hAnsi="Arial" w:cs="Arial"/>
          <w:sz w:val="24"/>
          <w:szCs w:val="24"/>
          <w:lang w:eastAsia="en-US"/>
        </w:rPr>
        <w:t>.</w:t>
      </w:r>
      <w:r w:rsidR="00FA0B65" w:rsidRPr="00622EF5">
        <w:rPr>
          <w:rFonts w:ascii="Arial" w:eastAsia="Calibri" w:hAnsi="Arial" w:cs="Arial"/>
          <w:sz w:val="24"/>
          <w:szCs w:val="24"/>
          <w:lang w:eastAsia="en-US"/>
        </w:rPr>
        <w:t xml:space="preserve"> </w:t>
      </w:r>
      <w:proofErr w:type="gramStart"/>
      <w:r w:rsidR="009B686B" w:rsidRPr="00622EF5">
        <w:rPr>
          <w:rFonts w:ascii="Arial" w:eastAsia="Calibri" w:hAnsi="Arial" w:cs="Arial"/>
          <w:sz w:val="24"/>
          <w:szCs w:val="24"/>
          <w:lang w:eastAsia="en-US"/>
        </w:rPr>
        <w:t>Контроль за</w:t>
      </w:r>
      <w:proofErr w:type="gramEnd"/>
      <w:r w:rsidR="009B686B" w:rsidRPr="00622EF5">
        <w:rPr>
          <w:rFonts w:ascii="Arial" w:eastAsia="Calibri" w:hAnsi="Arial" w:cs="Arial"/>
          <w:sz w:val="24"/>
          <w:szCs w:val="24"/>
          <w:lang w:eastAsia="en-US"/>
        </w:rPr>
        <w:t xml:space="preserve"> исполнением настоящего решения возложить на Главу  поселка городского типа Нижняя Мактама.</w:t>
      </w:r>
    </w:p>
    <w:p w:rsidR="004034DB" w:rsidRPr="00622EF5" w:rsidRDefault="004034DB" w:rsidP="000C56C8">
      <w:pPr>
        <w:widowControl w:val="0"/>
        <w:spacing w:after="0" w:line="240" w:lineRule="auto"/>
        <w:jc w:val="both"/>
        <w:rPr>
          <w:rStyle w:val="a4"/>
          <w:rFonts w:ascii="Arial" w:hAnsi="Arial" w:cs="Arial"/>
          <w:sz w:val="16"/>
          <w:szCs w:val="24"/>
        </w:rPr>
      </w:pPr>
    </w:p>
    <w:p w:rsidR="00622EF5" w:rsidRDefault="00622EF5" w:rsidP="000C56C8">
      <w:pPr>
        <w:widowControl w:val="0"/>
        <w:spacing w:after="0" w:line="240" w:lineRule="auto"/>
        <w:jc w:val="both"/>
        <w:rPr>
          <w:rStyle w:val="a4"/>
          <w:rFonts w:ascii="Arial" w:hAnsi="Arial" w:cs="Arial"/>
          <w:sz w:val="24"/>
          <w:szCs w:val="24"/>
        </w:rPr>
      </w:pPr>
    </w:p>
    <w:p w:rsidR="009B686B" w:rsidRPr="00622EF5" w:rsidRDefault="009B686B" w:rsidP="000C56C8">
      <w:pPr>
        <w:widowControl w:val="0"/>
        <w:spacing w:after="0" w:line="240" w:lineRule="auto"/>
        <w:jc w:val="both"/>
        <w:rPr>
          <w:rStyle w:val="a4"/>
          <w:rFonts w:ascii="Arial" w:hAnsi="Arial" w:cs="Arial"/>
          <w:sz w:val="24"/>
          <w:szCs w:val="24"/>
        </w:rPr>
      </w:pPr>
      <w:r w:rsidRPr="00622EF5">
        <w:rPr>
          <w:rStyle w:val="a4"/>
          <w:rFonts w:ascii="Arial" w:hAnsi="Arial" w:cs="Arial"/>
          <w:sz w:val="24"/>
          <w:szCs w:val="24"/>
        </w:rPr>
        <w:t>Глава поселка городского</w:t>
      </w:r>
    </w:p>
    <w:p w:rsidR="004034DB" w:rsidRPr="00622EF5" w:rsidRDefault="009B686B" w:rsidP="00D41A16">
      <w:pPr>
        <w:widowControl w:val="0"/>
        <w:spacing w:after="0" w:line="240" w:lineRule="auto"/>
        <w:jc w:val="both"/>
        <w:rPr>
          <w:rStyle w:val="a4"/>
          <w:rFonts w:ascii="Arial" w:hAnsi="Arial" w:cs="Arial"/>
          <w:sz w:val="24"/>
          <w:szCs w:val="24"/>
        </w:rPr>
      </w:pPr>
      <w:r w:rsidRPr="00622EF5">
        <w:rPr>
          <w:rStyle w:val="a4"/>
          <w:rFonts w:ascii="Arial" w:hAnsi="Arial" w:cs="Arial"/>
          <w:sz w:val="24"/>
          <w:szCs w:val="24"/>
        </w:rPr>
        <w:t xml:space="preserve">типа Нижняя Мактама                                                             </w:t>
      </w:r>
      <w:r w:rsidR="005B141A" w:rsidRPr="00622EF5">
        <w:rPr>
          <w:rStyle w:val="a4"/>
          <w:rFonts w:ascii="Arial" w:hAnsi="Arial" w:cs="Arial"/>
          <w:sz w:val="24"/>
          <w:szCs w:val="24"/>
        </w:rPr>
        <w:t xml:space="preserve">          </w:t>
      </w:r>
      <w:r w:rsidRPr="00622EF5">
        <w:rPr>
          <w:rStyle w:val="a4"/>
          <w:rFonts w:ascii="Arial" w:hAnsi="Arial" w:cs="Arial"/>
          <w:sz w:val="24"/>
          <w:szCs w:val="24"/>
        </w:rPr>
        <w:t xml:space="preserve"> </w:t>
      </w:r>
      <w:r w:rsidR="00D41A16" w:rsidRPr="00622EF5">
        <w:rPr>
          <w:rStyle w:val="a4"/>
          <w:rFonts w:ascii="Arial" w:hAnsi="Arial" w:cs="Arial"/>
          <w:sz w:val="24"/>
          <w:szCs w:val="24"/>
        </w:rPr>
        <w:t xml:space="preserve">Р.А. </w:t>
      </w:r>
      <w:proofErr w:type="spellStart"/>
      <w:r w:rsidR="00D41A16" w:rsidRPr="00622EF5">
        <w:rPr>
          <w:rStyle w:val="a4"/>
          <w:rFonts w:ascii="Arial" w:hAnsi="Arial" w:cs="Arial"/>
          <w:sz w:val="24"/>
          <w:szCs w:val="24"/>
        </w:rPr>
        <w:t>Бадретдинов</w:t>
      </w:r>
      <w:proofErr w:type="spellEnd"/>
    </w:p>
    <w:p w:rsidR="00B0149D" w:rsidRPr="00622EF5" w:rsidRDefault="00B0149D" w:rsidP="000C56C8">
      <w:pPr>
        <w:widowControl w:val="0"/>
        <w:spacing w:after="0" w:line="240" w:lineRule="auto"/>
        <w:rPr>
          <w:rStyle w:val="a4"/>
          <w:rFonts w:ascii="Arial" w:hAnsi="Arial" w:cs="Arial"/>
          <w:sz w:val="24"/>
          <w:szCs w:val="24"/>
        </w:rPr>
      </w:pPr>
    </w:p>
    <w:p w:rsidR="00325CFC" w:rsidRDefault="009B686B" w:rsidP="000C56C8">
      <w:pPr>
        <w:widowControl w:val="0"/>
        <w:spacing w:after="0" w:line="240" w:lineRule="auto"/>
        <w:rPr>
          <w:rStyle w:val="a4"/>
          <w:rFonts w:ascii="Arial" w:hAnsi="Arial" w:cs="Arial"/>
          <w:sz w:val="24"/>
          <w:szCs w:val="24"/>
        </w:rPr>
      </w:pPr>
      <w:r w:rsidRPr="00622EF5">
        <w:rPr>
          <w:rStyle w:val="a4"/>
          <w:rFonts w:ascii="Arial" w:hAnsi="Arial" w:cs="Arial"/>
          <w:sz w:val="24"/>
          <w:szCs w:val="24"/>
        </w:rPr>
        <w:lastRenderedPageBreak/>
        <w:tab/>
      </w:r>
      <w:r w:rsidRPr="00622EF5">
        <w:rPr>
          <w:rStyle w:val="a4"/>
          <w:rFonts w:ascii="Arial" w:hAnsi="Arial" w:cs="Arial"/>
          <w:sz w:val="24"/>
          <w:szCs w:val="24"/>
        </w:rPr>
        <w:tab/>
      </w:r>
      <w:r w:rsidRPr="00622EF5">
        <w:rPr>
          <w:rStyle w:val="a4"/>
          <w:rFonts w:ascii="Arial" w:hAnsi="Arial" w:cs="Arial"/>
          <w:sz w:val="24"/>
          <w:szCs w:val="24"/>
        </w:rPr>
        <w:tab/>
      </w:r>
      <w:r w:rsidRPr="00622EF5">
        <w:rPr>
          <w:rStyle w:val="a4"/>
          <w:rFonts w:ascii="Arial" w:hAnsi="Arial" w:cs="Arial"/>
          <w:sz w:val="24"/>
          <w:szCs w:val="24"/>
        </w:rPr>
        <w:tab/>
      </w:r>
      <w:r w:rsidRPr="00622EF5">
        <w:rPr>
          <w:rStyle w:val="a4"/>
          <w:rFonts w:ascii="Arial" w:hAnsi="Arial" w:cs="Arial"/>
          <w:sz w:val="24"/>
          <w:szCs w:val="24"/>
        </w:rPr>
        <w:tab/>
      </w:r>
      <w:r w:rsidRPr="00622EF5">
        <w:rPr>
          <w:rStyle w:val="a4"/>
          <w:rFonts w:ascii="Arial" w:hAnsi="Arial" w:cs="Arial"/>
          <w:sz w:val="24"/>
          <w:szCs w:val="24"/>
        </w:rPr>
        <w:tab/>
      </w:r>
      <w:r w:rsidRPr="00622EF5">
        <w:rPr>
          <w:rStyle w:val="a4"/>
          <w:rFonts w:ascii="Arial" w:hAnsi="Arial" w:cs="Arial"/>
          <w:sz w:val="24"/>
          <w:szCs w:val="24"/>
        </w:rPr>
        <w:tab/>
      </w:r>
      <w:r w:rsidR="005E1DA9" w:rsidRPr="00622EF5">
        <w:rPr>
          <w:rStyle w:val="a4"/>
          <w:rFonts w:ascii="Arial" w:hAnsi="Arial" w:cs="Arial"/>
          <w:sz w:val="24"/>
          <w:szCs w:val="24"/>
        </w:rPr>
        <w:t xml:space="preserve">   </w:t>
      </w:r>
    </w:p>
    <w:p w:rsidR="009B686B" w:rsidRPr="00622EF5" w:rsidRDefault="00622EF5" w:rsidP="000C56C8">
      <w:pPr>
        <w:widowControl w:val="0"/>
        <w:spacing w:after="0" w:line="240" w:lineRule="auto"/>
        <w:rPr>
          <w:rStyle w:val="a4"/>
          <w:rFonts w:ascii="Arial" w:hAnsi="Arial" w:cs="Arial"/>
          <w:sz w:val="24"/>
          <w:szCs w:val="24"/>
        </w:rPr>
      </w:pPr>
      <w:r w:rsidRPr="00622EF5">
        <w:rPr>
          <w:rStyle w:val="a4"/>
          <w:rFonts w:ascii="Arial" w:hAnsi="Arial" w:cs="Arial"/>
          <w:sz w:val="24"/>
          <w:szCs w:val="24"/>
        </w:rPr>
        <w:t xml:space="preserve">                                                                             </w:t>
      </w:r>
      <w:r w:rsidR="005E1DA9" w:rsidRPr="00622EF5">
        <w:rPr>
          <w:rStyle w:val="a4"/>
          <w:rFonts w:ascii="Arial" w:hAnsi="Arial" w:cs="Arial"/>
          <w:sz w:val="24"/>
          <w:szCs w:val="24"/>
        </w:rPr>
        <w:t xml:space="preserve"> </w:t>
      </w:r>
      <w:r w:rsidR="009B686B" w:rsidRPr="00622EF5">
        <w:rPr>
          <w:rStyle w:val="a4"/>
          <w:rFonts w:ascii="Arial" w:hAnsi="Arial" w:cs="Arial"/>
          <w:sz w:val="24"/>
          <w:szCs w:val="24"/>
        </w:rPr>
        <w:t xml:space="preserve">Приложение </w:t>
      </w:r>
    </w:p>
    <w:p w:rsidR="009B686B" w:rsidRPr="00622EF5" w:rsidRDefault="00622EF5" w:rsidP="000C56C8">
      <w:pPr>
        <w:widowControl w:val="0"/>
        <w:tabs>
          <w:tab w:val="left" w:pos="322"/>
          <w:tab w:val="left" w:pos="5245"/>
          <w:tab w:val="left" w:pos="5631"/>
          <w:tab w:val="right" w:pos="9354"/>
        </w:tabs>
        <w:spacing w:after="0" w:line="240" w:lineRule="auto"/>
        <w:rPr>
          <w:rStyle w:val="a4"/>
          <w:rFonts w:ascii="Arial" w:hAnsi="Arial" w:cs="Arial"/>
          <w:sz w:val="24"/>
          <w:szCs w:val="24"/>
        </w:rPr>
      </w:pPr>
      <w:r>
        <w:rPr>
          <w:rStyle w:val="a4"/>
          <w:rFonts w:ascii="Arial" w:hAnsi="Arial" w:cs="Arial"/>
          <w:sz w:val="24"/>
          <w:szCs w:val="24"/>
        </w:rPr>
        <w:tab/>
        <w:t xml:space="preserve">                                                                         </w:t>
      </w:r>
      <w:r w:rsidR="009B686B" w:rsidRPr="00622EF5">
        <w:rPr>
          <w:rStyle w:val="a4"/>
          <w:rFonts w:ascii="Arial" w:hAnsi="Arial" w:cs="Arial"/>
          <w:sz w:val="24"/>
          <w:szCs w:val="24"/>
        </w:rPr>
        <w:t xml:space="preserve">к решению </w:t>
      </w:r>
      <w:proofErr w:type="spellStart"/>
      <w:r w:rsidR="009B686B" w:rsidRPr="00622EF5">
        <w:rPr>
          <w:rStyle w:val="a4"/>
          <w:rFonts w:ascii="Arial" w:hAnsi="Arial" w:cs="Arial"/>
          <w:sz w:val="24"/>
          <w:szCs w:val="24"/>
        </w:rPr>
        <w:t>Нижнемактаминского</w:t>
      </w:r>
      <w:proofErr w:type="spellEnd"/>
    </w:p>
    <w:p w:rsidR="009B686B" w:rsidRPr="00622EF5" w:rsidRDefault="005E1DA9" w:rsidP="000C56C8">
      <w:pPr>
        <w:widowControl w:val="0"/>
        <w:tabs>
          <w:tab w:val="left" w:pos="322"/>
          <w:tab w:val="left" w:pos="5245"/>
          <w:tab w:val="left" w:pos="5631"/>
          <w:tab w:val="right" w:pos="9354"/>
        </w:tabs>
        <w:spacing w:after="0" w:line="240" w:lineRule="auto"/>
        <w:rPr>
          <w:rStyle w:val="a4"/>
          <w:rFonts w:ascii="Arial" w:hAnsi="Arial" w:cs="Arial"/>
          <w:sz w:val="24"/>
          <w:szCs w:val="24"/>
        </w:rPr>
      </w:pPr>
      <w:r w:rsidRPr="00622EF5">
        <w:rPr>
          <w:rStyle w:val="a4"/>
          <w:rFonts w:ascii="Arial" w:hAnsi="Arial" w:cs="Arial"/>
          <w:sz w:val="24"/>
          <w:szCs w:val="24"/>
        </w:rPr>
        <w:t xml:space="preserve">                    </w:t>
      </w:r>
      <w:r w:rsidR="00622EF5">
        <w:rPr>
          <w:rStyle w:val="a4"/>
          <w:rFonts w:ascii="Arial" w:hAnsi="Arial" w:cs="Arial"/>
          <w:sz w:val="24"/>
          <w:szCs w:val="24"/>
        </w:rPr>
        <w:t xml:space="preserve">                                                          </w:t>
      </w:r>
      <w:r w:rsidR="009B686B" w:rsidRPr="00622EF5">
        <w:rPr>
          <w:rStyle w:val="a4"/>
          <w:rFonts w:ascii="Arial" w:hAnsi="Arial" w:cs="Arial"/>
          <w:sz w:val="24"/>
          <w:szCs w:val="24"/>
        </w:rPr>
        <w:t>поселкового Совета Альметьевского</w:t>
      </w:r>
    </w:p>
    <w:p w:rsidR="009B686B" w:rsidRPr="00622EF5" w:rsidRDefault="00622EF5" w:rsidP="000C56C8">
      <w:pPr>
        <w:widowControl w:val="0"/>
        <w:tabs>
          <w:tab w:val="left" w:pos="322"/>
          <w:tab w:val="left" w:pos="5245"/>
          <w:tab w:val="left" w:pos="5630"/>
          <w:tab w:val="left" w:pos="5734"/>
          <w:tab w:val="right" w:pos="9354"/>
        </w:tabs>
        <w:spacing w:after="0" w:line="240" w:lineRule="auto"/>
        <w:rPr>
          <w:rStyle w:val="a4"/>
          <w:rFonts w:ascii="Arial" w:hAnsi="Arial" w:cs="Arial"/>
          <w:sz w:val="24"/>
          <w:szCs w:val="24"/>
        </w:rPr>
      </w:pPr>
      <w:r>
        <w:rPr>
          <w:rStyle w:val="a4"/>
          <w:rFonts w:ascii="Arial" w:hAnsi="Arial" w:cs="Arial"/>
          <w:sz w:val="24"/>
          <w:szCs w:val="24"/>
        </w:rPr>
        <w:tab/>
        <w:t xml:space="preserve">                                                                         </w:t>
      </w:r>
      <w:r w:rsidR="009B686B" w:rsidRPr="00622EF5">
        <w:rPr>
          <w:rStyle w:val="a4"/>
          <w:rFonts w:ascii="Arial" w:hAnsi="Arial" w:cs="Arial"/>
          <w:sz w:val="24"/>
          <w:szCs w:val="24"/>
        </w:rPr>
        <w:t xml:space="preserve">муниципального района </w:t>
      </w:r>
    </w:p>
    <w:p w:rsidR="009B686B" w:rsidRPr="00622EF5" w:rsidRDefault="005E1DA9" w:rsidP="000C56C8">
      <w:pPr>
        <w:widowControl w:val="0"/>
        <w:tabs>
          <w:tab w:val="left" w:pos="322"/>
          <w:tab w:val="left" w:pos="5245"/>
          <w:tab w:val="left" w:pos="5630"/>
          <w:tab w:val="left" w:pos="5734"/>
          <w:tab w:val="right" w:pos="9354"/>
        </w:tabs>
        <w:spacing w:after="0" w:line="240" w:lineRule="auto"/>
        <w:rPr>
          <w:rStyle w:val="a4"/>
          <w:rFonts w:ascii="Arial" w:hAnsi="Arial" w:cs="Arial"/>
          <w:sz w:val="24"/>
          <w:szCs w:val="24"/>
        </w:rPr>
      </w:pPr>
      <w:r w:rsidRPr="00622EF5">
        <w:rPr>
          <w:rStyle w:val="a4"/>
          <w:rFonts w:ascii="Arial" w:hAnsi="Arial" w:cs="Arial"/>
          <w:sz w:val="24"/>
          <w:szCs w:val="24"/>
        </w:rPr>
        <w:t xml:space="preserve">                                                         </w:t>
      </w:r>
      <w:r w:rsidR="00622EF5">
        <w:rPr>
          <w:rStyle w:val="a4"/>
          <w:rFonts w:ascii="Arial" w:hAnsi="Arial" w:cs="Arial"/>
          <w:sz w:val="24"/>
          <w:szCs w:val="24"/>
        </w:rPr>
        <w:t xml:space="preserve">               </w:t>
      </w:r>
      <w:r w:rsidRPr="00622EF5">
        <w:rPr>
          <w:rStyle w:val="a4"/>
          <w:rFonts w:ascii="Arial" w:hAnsi="Arial" w:cs="Arial"/>
          <w:sz w:val="24"/>
          <w:szCs w:val="24"/>
        </w:rPr>
        <w:t xml:space="preserve">      </w:t>
      </w:r>
      <w:r w:rsidR="009B686B" w:rsidRPr="00622EF5">
        <w:rPr>
          <w:rStyle w:val="a4"/>
          <w:rFonts w:ascii="Arial" w:hAnsi="Arial" w:cs="Arial"/>
          <w:sz w:val="24"/>
          <w:szCs w:val="24"/>
        </w:rPr>
        <w:t>Республики Татарстан</w:t>
      </w:r>
    </w:p>
    <w:p w:rsidR="009B686B" w:rsidRPr="00622EF5" w:rsidRDefault="00622EF5" w:rsidP="000C56C8">
      <w:pPr>
        <w:widowControl w:val="0"/>
        <w:tabs>
          <w:tab w:val="left" w:pos="322"/>
          <w:tab w:val="left" w:pos="5245"/>
          <w:tab w:val="left" w:pos="5669"/>
          <w:tab w:val="right" w:pos="9354"/>
        </w:tabs>
        <w:spacing w:after="0" w:line="240" w:lineRule="auto"/>
        <w:rPr>
          <w:rStyle w:val="a4"/>
          <w:rFonts w:ascii="Arial" w:hAnsi="Arial" w:cs="Arial"/>
          <w:sz w:val="24"/>
          <w:szCs w:val="24"/>
        </w:rPr>
      </w:pPr>
      <w:r>
        <w:rPr>
          <w:rStyle w:val="a4"/>
          <w:rFonts w:ascii="Arial" w:hAnsi="Arial" w:cs="Arial"/>
          <w:sz w:val="24"/>
          <w:szCs w:val="24"/>
        </w:rPr>
        <w:tab/>
        <w:t xml:space="preserve">                                                                         </w:t>
      </w:r>
      <w:r w:rsidR="009B686B" w:rsidRPr="00622EF5">
        <w:rPr>
          <w:rStyle w:val="a4"/>
          <w:rFonts w:ascii="Arial" w:hAnsi="Arial" w:cs="Arial"/>
          <w:sz w:val="24"/>
          <w:szCs w:val="24"/>
        </w:rPr>
        <w:t xml:space="preserve">от </w:t>
      </w:r>
      <w:r>
        <w:rPr>
          <w:rStyle w:val="a4"/>
          <w:rFonts w:ascii="Arial" w:hAnsi="Arial" w:cs="Arial"/>
          <w:sz w:val="24"/>
          <w:szCs w:val="24"/>
        </w:rPr>
        <w:t xml:space="preserve"> </w:t>
      </w:r>
      <w:r w:rsidR="00325CFC">
        <w:rPr>
          <w:rStyle w:val="a4"/>
          <w:rFonts w:ascii="Arial" w:hAnsi="Arial" w:cs="Arial"/>
          <w:sz w:val="24"/>
          <w:szCs w:val="24"/>
        </w:rPr>
        <w:t>28 сентября</w:t>
      </w:r>
      <w:r w:rsidR="00A048FE" w:rsidRPr="00622EF5">
        <w:rPr>
          <w:rStyle w:val="a4"/>
          <w:rFonts w:ascii="Arial" w:hAnsi="Arial" w:cs="Arial"/>
          <w:sz w:val="24"/>
          <w:szCs w:val="24"/>
        </w:rPr>
        <w:t xml:space="preserve">  202</w:t>
      </w:r>
      <w:r w:rsidR="00D41A16" w:rsidRPr="00622EF5">
        <w:rPr>
          <w:rStyle w:val="a4"/>
          <w:rFonts w:ascii="Arial" w:hAnsi="Arial" w:cs="Arial"/>
          <w:sz w:val="24"/>
          <w:szCs w:val="24"/>
        </w:rPr>
        <w:t>1</w:t>
      </w:r>
      <w:r w:rsidR="00A048FE" w:rsidRPr="00622EF5">
        <w:rPr>
          <w:rStyle w:val="a4"/>
          <w:rFonts w:ascii="Arial" w:hAnsi="Arial" w:cs="Arial"/>
          <w:sz w:val="24"/>
          <w:szCs w:val="24"/>
        </w:rPr>
        <w:t xml:space="preserve"> года</w:t>
      </w:r>
      <w:r w:rsidR="00610780" w:rsidRPr="00622EF5">
        <w:rPr>
          <w:rStyle w:val="a4"/>
          <w:rFonts w:ascii="Arial" w:hAnsi="Arial" w:cs="Arial"/>
          <w:sz w:val="24"/>
          <w:szCs w:val="24"/>
          <w:lang w:val="tt-RU"/>
        </w:rPr>
        <w:t xml:space="preserve"> </w:t>
      </w:r>
      <w:r w:rsidR="00A048FE" w:rsidRPr="00622EF5">
        <w:rPr>
          <w:rStyle w:val="a4"/>
          <w:rFonts w:ascii="Arial" w:hAnsi="Arial" w:cs="Arial"/>
          <w:sz w:val="24"/>
          <w:szCs w:val="24"/>
        </w:rPr>
        <w:t xml:space="preserve"> №</w:t>
      </w:r>
      <w:r w:rsidR="00325CFC">
        <w:rPr>
          <w:rStyle w:val="a4"/>
          <w:rFonts w:ascii="Arial" w:hAnsi="Arial" w:cs="Arial"/>
          <w:sz w:val="24"/>
          <w:szCs w:val="24"/>
        </w:rPr>
        <w:t>36</w:t>
      </w:r>
    </w:p>
    <w:p w:rsidR="009B686B" w:rsidRDefault="009B686B" w:rsidP="000C56C8">
      <w:pPr>
        <w:widowControl w:val="0"/>
        <w:tabs>
          <w:tab w:val="left" w:pos="322"/>
          <w:tab w:val="left" w:pos="1791"/>
        </w:tabs>
        <w:spacing w:after="0" w:line="240" w:lineRule="auto"/>
        <w:rPr>
          <w:rStyle w:val="a4"/>
          <w:rFonts w:ascii="Arial" w:hAnsi="Arial" w:cs="Arial"/>
          <w:sz w:val="24"/>
          <w:szCs w:val="24"/>
        </w:rPr>
      </w:pPr>
      <w:r w:rsidRPr="00622EF5">
        <w:rPr>
          <w:rStyle w:val="a4"/>
          <w:rFonts w:ascii="Arial" w:hAnsi="Arial" w:cs="Arial"/>
          <w:sz w:val="24"/>
          <w:szCs w:val="24"/>
        </w:rPr>
        <w:tab/>
      </w:r>
      <w:r w:rsidRPr="00622EF5">
        <w:rPr>
          <w:rStyle w:val="a4"/>
          <w:rFonts w:ascii="Arial" w:hAnsi="Arial" w:cs="Arial"/>
          <w:sz w:val="24"/>
          <w:szCs w:val="24"/>
        </w:rPr>
        <w:tab/>
      </w:r>
    </w:p>
    <w:p w:rsidR="00325CFC" w:rsidRPr="00622EF5" w:rsidRDefault="00325CFC" w:rsidP="000C56C8">
      <w:pPr>
        <w:widowControl w:val="0"/>
        <w:tabs>
          <w:tab w:val="left" w:pos="322"/>
          <w:tab w:val="left" w:pos="1791"/>
        </w:tabs>
        <w:spacing w:after="0" w:line="240" w:lineRule="auto"/>
        <w:rPr>
          <w:rStyle w:val="a4"/>
          <w:rFonts w:ascii="Arial" w:hAnsi="Arial" w:cs="Arial"/>
          <w:sz w:val="24"/>
          <w:szCs w:val="24"/>
        </w:rPr>
      </w:pPr>
    </w:p>
    <w:p w:rsidR="00EB5D6D" w:rsidRPr="00622EF5" w:rsidRDefault="009B686B" w:rsidP="000C56C8">
      <w:pPr>
        <w:pStyle w:val="2"/>
        <w:spacing w:after="0" w:line="240" w:lineRule="auto"/>
        <w:jc w:val="center"/>
        <w:rPr>
          <w:rStyle w:val="a4"/>
          <w:rFonts w:ascii="Arial" w:hAnsi="Arial" w:cs="Arial"/>
          <w:sz w:val="24"/>
          <w:szCs w:val="24"/>
        </w:rPr>
      </w:pPr>
      <w:r w:rsidRPr="00622EF5">
        <w:rPr>
          <w:rStyle w:val="a4"/>
          <w:rFonts w:ascii="Arial" w:hAnsi="Arial" w:cs="Arial"/>
          <w:sz w:val="24"/>
          <w:szCs w:val="24"/>
        </w:rPr>
        <w:t xml:space="preserve">Изменения в Устав </w:t>
      </w:r>
    </w:p>
    <w:p w:rsidR="009B686B" w:rsidRPr="00622EF5" w:rsidRDefault="009B686B" w:rsidP="000C56C8">
      <w:pPr>
        <w:pStyle w:val="2"/>
        <w:spacing w:after="0" w:line="240" w:lineRule="auto"/>
        <w:jc w:val="center"/>
        <w:rPr>
          <w:rStyle w:val="a4"/>
          <w:rFonts w:ascii="Arial" w:hAnsi="Arial" w:cs="Arial"/>
          <w:sz w:val="24"/>
          <w:szCs w:val="24"/>
        </w:rPr>
      </w:pPr>
      <w:r w:rsidRPr="00622EF5">
        <w:rPr>
          <w:rStyle w:val="a4"/>
          <w:rFonts w:ascii="Arial" w:hAnsi="Arial" w:cs="Arial"/>
          <w:sz w:val="24"/>
          <w:szCs w:val="24"/>
        </w:rPr>
        <w:t>поселк</w:t>
      </w:r>
      <w:r w:rsidR="008E2E0E" w:rsidRPr="00622EF5">
        <w:rPr>
          <w:rStyle w:val="a4"/>
          <w:rFonts w:ascii="Arial" w:hAnsi="Arial" w:cs="Arial"/>
          <w:sz w:val="24"/>
          <w:szCs w:val="24"/>
        </w:rPr>
        <w:t>а</w:t>
      </w:r>
      <w:r w:rsidRPr="00622EF5">
        <w:rPr>
          <w:rStyle w:val="a4"/>
          <w:rFonts w:ascii="Arial" w:hAnsi="Arial" w:cs="Arial"/>
          <w:sz w:val="24"/>
          <w:szCs w:val="24"/>
        </w:rPr>
        <w:t xml:space="preserve"> городского типа Нижняя Мактама</w:t>
      </w:r>
    </w:p>
    <w:p w:rsidR="009B686B" w:rsidRPr="00622EF5" w:rsidRDefault="009B686B" w:rsidP="000C56C8">
      <w:pPr>
        <w:pStyle w:val="2"/>
        <w:spacing w:after="0" w:line="240" w:lineRule="auto"/>
        <w:jc w:val="center"/>
        <w:rPr>
          <w:rStyle w:val="a4"/>
          <w:rFonts w:ascii="Arial" w:hAnsi="Arial" w:cs="Arial"/>
          <w:sz w:val="24"/>
          <w:szCs w:val="24"/>
        </w:rPr>
      </w:pPr>
      <w:r w:rsidRPr="00622EF5">
        <w:rPr>
          <w:rStyle w:val="a4"/>
          <w:rFonts w:ascii="Arial" w:hAnsi="Arial" w:cs="Arial"/>
          <w:sz w:val="24"/>
          <w:szCs w:val="24"/>
        </w:rPr>
        <w:t xml:space="preserve">Альметьевского муниципального района </w:t>
      </w:r>
    </w:p>
    <w:p w:rsidR="00150E41" w:rsidRDefault="009B686B" w:rsidP="000C56C8">
      <w:pPr>
        <w:pStyle w:val="2"/>
        <w:spacing w:after="0" w:line="240" w:lineRule="auto"/>
        <w:jc w:val="center"/>
        <w:rPr>
          <w:rStyle w:val="a4"/>
          <w:rFonts w:ascii="Arial" w:hAnsi="Arial" w:cs="Arial"/>
          <w:sz w:val="24"/>
          <w:szCs w:val="24"/>
        </w:rPr>
      </w:pPr>
      <w:r w:rsidRPr="00622EF5">
        <w:rPr>
          <w:rStyle w:val="a4"/>
          <w:rFonts w:ascii="Arial" w:hAnsi="Arial" w:cs="Arial"/>
          <w:sz w:val="24"/>
          <w:szCs w:val="24"/>
        </w:rPr>
        <w:t>Республики Татарстан</w:t>
      </w:r>
    </w:p>
    <w:p w:rsidR="00A97BA1" w:rsidRPr="00622EF5" w:rsidRDefault="00A97BA1" w:rsidP="000C56C8">
      <w:pPr>
        <w:pStyle w:val="2"/>
        <w:spacing w:after="0" w:line="240" w:lineRule="auto"/>
        <w:jc w:val="center"/>
        <w:rPr>
          <w:rStyle w:val="a4"/>
          <w:rFonts w:ascii="Arial" w:hAnsi="Arial" w:cs="Arial"/>
          <w:sz w:val="24"/>
          <w:szCs w:val="24"/>
        </w:rPr>
      </w:pPr>
    </w:p>
    <w:p w:rsidR="007A4BAF" w:rsidRPr="00622EF5" w:rsidRDefault="005A2460" w:rsidP="00E67B67">
      <w:pPr>
        <w:widowControl w:val="0"/>
        <w:shd w:val="clear" w:color="auto" w:fill="FFFFFF"/>
        <w:autoSpaceDE w:val="0"/>
        <w:autoSpaceDN w:val="0"/>
        <w:adjustRightInd w:val="0"/>
        <w:spacing w:after="0" w:line="240" w:lineRule="auto"/>
        <w:ind w:firstLine="567"/>
        <w:rPr>
          <w:rFonts w:ascii="Arial" w:hAnsi="Arial" w:cs="Arial"/>
          <w:sz w:val="24"/>
          <w:szCs w:val="24"/>
        </w:rPr>
      </w:pPr>
      <w:r w:rsidRPr="00622EF5">
        <w:rPr>
          <w:rFonts w:ascii="Arial" w:hAnsi="Arial" w:cs="Arial"/>
          <w:sz w:val="24"/>
          <w:szCs w:val="24"/>
        </w:rPr>
        <w:t>1</w:t>
      </w:r>
      <w:r w:rsidR="004F03D2" w:rsidRPr="00622EF5">
        <w:rPr>
          <w:rFonts w:ascii="Arial" w:hAnsi="Arial" w:cs="Arial"/>
          <w:sz w:val="24"/>
          <w:szCs w:val="24"/>
        </w:rPr>
        <w:t xml:space="preserve">.В </w:t>
      </w:r>
      <w:r w:rsidR="00150E41" w:rsidRPr="00622EF5">
        <w:rPr>
          <w:rFonts w:ascii="Arial" w:hAnsi="Arial" w:cs="Arial"/>
          <w:sz w:val="24"/>
          <w:szCs w:val="24"/>
        </w:rPr>
        <w:t>част</w:t>
      </w:r>
      <w:r w:rsidR="004F03D2" w:rsidRPr="00622EF5">
        <w:rPr>
          <w:rFonts w:ascii="Arial" w:hAnsi="Arial" w:cs="Arial"/>
          <w:sz w:val="24"/>
          <w:szCs w:val="24"/>
        </w:rPr>
        <w:t>и</w:t>
      </w:r>
      <w:r w:rsidR="00150E41" w:rsidRPr="00622EF5">
        <w:rPr>
          <w:rFonts w:ascii="Arial" w:hAnsi="Arial" w:cs="Arial"/>
          <w:sz w:val="24"/>
          <w:szCs w:val="24"/>
        </w:rPr>
        <w:t xml:space="preserve"> 1 статьи 6</w:t>
      </w:r>
      <w:r w:rsidR="007A4BAF" w:rsidRPr="00622EF5">
        <w:rPr>
          <w:rFonts w:ascii="Arial" w:hAnsi="Arial" w:cs="Arial"/>
          <w:sz w:val="24"/>
          <w:szCs w:val="24"/>
        </w:rPr>
        <w:t>:</w:t>
      </w:r>
    </w:p>
    <w:p w:rsidR="00A8726F" w:rsidRPr="00622EF5" w:rsidRDefault="00A8726F" w:rsidP="00E67B67">
      <w:pPr>
        <w:widowControl w:val="0"/>
        <w:shd w:val="clear" w:color="auto" w:fill="FFFFFF"/>
        <w:autoSpaceDE w:val="0"/>
        <w:autoSpaceDN w:val="0"/>
        <w:adjustRightInd w:val="0"/>
        <w:spacing w:after="0" w:line="240" w:lineRule="auto"/>
        <w:ind w:firstLine="567"/>
        <w:rPr>
          <w:rFonts w:ascii="Arial" w:hAnsi="Arial" w:cs="Arial"/>
          <w:sz w:val="24"/>
          <w:szCs w:val="24"/>
        </w:rPr>
      </w:pPr>
      <w:r w:rsidRPr="00622EF5">
        <w:rPr>
          <w:rFonts w:ascii="Arial" w:hAnsi="Arial" w:cs="Arial"/>
          <w:sz w:val="24"/>
          <w:szCs w:val="24"/>
        </w:rPr>
        <w:t>а) пункт 4.1 изложить в новой редакции:</w:t>
      </w:r>
    </w:p>
    <w:p w:rsidR="00A8726F" w:rsidRPr="00622EF5" w:rsidRDefault="00A8726F"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 xml:space="preserve">«4.1 осуществление муниципального </w:t>
      </w:r>
      <w:proofErr w:type="gramStart"/>
      <w:r w:rsidRPr="00622EF5">
        <w:rPr>
          <w:rFonts w:ascii="Arial" w:hAnsi="Arial" w:cs="Arial"/>
          <w:sz w:val="24"/>
        </w:rPr>
        <w:t>контроля за</w:t>
      </w:r>
      <w:proofErr w:type="gramEnd"/>
      <w:r w:rsidRPr="00622EF5">
        <w:rPr>
          <w:rFonts w:ascii="Arial" w:hAnsi="Arial" w:cs="Arial"/>
          <w:sz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83A23" w:rsidRPr="00622EF5" w:rsidRDefault="00F83A23"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б) пункт 5 изложить в новой редакции:</w:t>
      </w:r>
    </w:p>
    <w:p w:rsidR="00F83A23" w:rsidRPr="00622EF5" w:rsidRDefault="00F83A23" w:rsidP="00E67B67">
      <w:pPr>
        <w:widowControl w:val="0"/>
        <w:shd w:val="clear" w:color="auto" w:fill="FFFFFF"/>
        <w:autoSpaceDE w:val="0"/>
        <w:autoSpaceDN w:val="0"/>
        <w:adjustRightInd w:val="0"/>
        <w:spacing w:after="0" w:line="240" w:lineRule="auto"/>
        <w:ind w:firstLine="567"/>
        <w:jc w:val="both"/>
        <w:rPr>
          <w:rFonts w:ascii="Arial" w:hAnsi="Arial" w:cs="Arial"/>
          <w:sz w:val="24"/>
        </w:rPr>
      </w:pPr>
      <w:proofErr w:type="gramStart"/>
      <w:r w:rsidRPr="00622EF5">
        <w:rPr>
          <w:rFonts w:ascii="Arial" w:hAnsi="Arial" w:cs="Arial"/>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22EF5">
        <w:rPr>
          <w:rFonts w:ascii="Arial" w:hAnsi="Arial" w:cs="Arial"/>
          <w:sz w:val="24"/>
        </w:rPr>
        <w:t xml:space="preserve"> дорог и осуществления дорожной деятельности в соответствии с законодательством Российской Федерации»;</w:t>
      </w:r>
    </w:p>
    <w:p w:rsidR="00B07714" w:rsidRPr="00622EF5" w:rsidRDefault="00F83A23" w:rsidP="00E67B67">
      <w:pPr>
        <w:widowControl w:val="0"/>
        <w:shd w:val="clear" w:color="auto" w:fill="FFFFFF"/>
        <w:autoSpaceDE w:val="0"/>
        <w:autoSpaceDN w:val="0"/>
        <w:adjustRightInd w:val="0"/>
        <w:spacing w:after="0" w:line="240" w:lineRule="auto"/>
        <w:ind w:firstLine="567"/>
        <w:rPr>
          <w:rFonts w:ascii="Arial" w:hAnsi="Arial" w:cs="Arial"/>
          <w:sz w:val="24"/>
          <w:szCs w:val="24"/>
        </w:rPr>
      </w:pPr>
      <w:r w:rsidRPr="00622EF5">
        <w:rPr>
          <w:rFonts w:ascii="Arial" w:hAnsi="Arial" w:cs="Arial"/>
          <w:sz w:val="24"/>
          <w:szCs w:val="24"/>
        </w:rPr>
        <w:t>в</w:t>
      </w:r>
      <w:r w:rsidR="007A4BAF" w:rsidRPr="00622EF5">
        <w:rPr>
          <w:rFonts w:ascii="Arial" w:hAnsi="Arial" w:cs="Arial"/>
          <w:sz w:val="24"/>
          <w:szCs w:val="24"/>
        </w:rPr>
        <w:t>)</w:t>
      </w:r>
      <w:r w:rsidR="00B07714" w:rsidRPr="00622EF5">
        <w:rPr>
          <w:rFonts w:ascii="Arial" w:hAnsi="Arial" w:cs="Arial"/>
          <w:sz w:val="24"/>
          <w:szCs w:val="24"/>
        </w:rPr>
        <w:t xml:space="preserve"> п</w:t>
      </w:r>
      <w:r w:rsidR="00B10187" w:rsidRPr="00622EF5">
        <w:rPr>
          <w:rFonts w:ascii="Arial" w:hAnsi="Arial" w:cs="Arial"/>
          <w:sz w:val="24"/>
          <w:szCs w:val="24"/>
        </w:rPr>
        <w:t xml:space="preserve">ункт </w:t>
      </w:r>
      <w:r w:rsidR="00B07714" w:rsidRPr="00622EF5">
        <w:rPr>
          <w:rFonts w:ascii="Arial" w:hAnsi="Arial" w:cs="Arial"/>
          <w:sz w:val="24"/>
          <w:szCs w:val="24"/>
        </w:rPr>
        <w:t>20</w:t>
      </w:r>
      <w:r w:rsidR="00B10187" w:rsidRPr="00622EF5">
        <w:rPr>
          <w:rFonts w:ascii="Arial" w:hAnsi="Arial" w:cs="Arial"/>
          <w:sz w:val="24"/>
          <w:szCs w:val="24"/>
        </w:rPr>
        <w:t xml:space="preserve"> изложить в новой редакции:</w:t>
      </w:r>
    </w:p>
    <w:p w:rsidR="00B07714" w:rsidRPr="00622EF5" w:rsidRDefault="00B10187"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proofErr w:type="gramStart"/>
      <w:r w:rsidRPr="00622EF5">
        <w:rPr>
          <w:rFonts w:ascii="Arial" w:hAnsi="Arial" w:cs="Arial"/>
          <w:sz w:val="24"/>
          <w:szCs w:val="24"/>
          <w:shd w:val="clear" w:color="auto" w:fill="FFFFFF"/>
        </w:rPr>
        <w:t>«</w:t>
      </w:r>
      <w:r w:rsidR="00B07714" w:rsidRPr="00622EF5">
        <w:rPr>
          <w:rFonts w:ascii="Arial" w:hAnsi="Arial" w:cs="Arial"/>
          <w:sz w:val="24"/>
          <w:szCs w:val="24"/>
          <w:shd w:val="clear" w:color="auto" w:fill="FFFFFF"/>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1507A3" w:rsidRPr="00622EF5">
        <w:rPr>
          <w:rFonts w:ascii="Arial" w:hAnsi="Arial" w:cs="Arial"/>
          <w:sz w:val="24"/>
          <w:szCs w:val="24"/>
          <w:shd w:val="clear" w:color="auto" w:fill="FFFFFF"/>
        </w:rPr>
        <w:t>,</w:t>
      </w:r>
      <w:r w:rsidR="001507A3" w:rsidRPr="00622EF5">
        <w:rPr>
          <w:rFonts w:ascii="Arial" w:hAnsi="Arial" w:cs="Arial"/>
          <w:color w:val="22272F"/>
          <w:sz w:val="30"/>
          <w:szCs w:val="30"/>
          <w:shd w:val="clear" w:color="auto" w:fill="FFFFFF"/>
        </w:rPr>
        <w:t xml:space="preserve"> </w:t>
      </w:r>
      <w:r w:rsidR="001507A3" w:rsidRPr="00622EF5">
        <w:rPr>
          <w:rFonts w:ascii="Arial" w:hAnsi="Arial" w:cs="Arial"/>
          <w:sz w:val="24"/>
        </w:rPr>
        <w:t>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1507A3" w:rsidRPr="00622EF5">
        <w:rPr>
          <w:rFonts w:ascii="Arial" w:hAnsi="Arial" w:cs="Arial"/>
          <w:sz w:val="24"/>
        </w:rPr>
        <w:t xml:space="preserve"> </w:t>
      </w:r>
      <w:proofErr w:type="gramStart"/>
      <w:r w:rsidR="001507A3" w:rsidRPr="00622EF5">
        <w:rPr>
          <w:rFonts w:ascii="Arial" w:hAnsi="Arial" w:cs="Arial"/>
          <w:sz w:val="24"/>
        </w:rPr>
        <w:t>границах</w:t>
      </w:r>
      <w:proofErr w:type="gramEnd"/>
      <w:r w:rsidR="001507A3" w:rsidRPr="00622EF5">
        <w:rPr>
          <w:rFonts w:ascii="Arial" w:hAnsi="Arial" w:cs="Arial"/>
          <w:sz w:val="24"/>
        </w:rPr>
        <w:t xml:space="preserve"> населенных пунктов поселения</w:t>
      </w:r>
      <w:r w:rsidR="005228BC" w:rsidRPr="00622EF5">
        <w:rPr>
          <w:rFonts w:ascii="Arial" w:hAnsi="Arial" w:cs="Arial"/>
          <w:sz w:val="24"/>
        </w:rPr>
        <w:t>;</w:t>
      </w:r>
      <w:r w:rsidRPr="00622EF5">
        <w:rPr>
          <w:rFonts w:ascii="Arial" w:hAnsi="Arial" w:cs="Arial"/>
          <w:sz w:val="24"/>
        </w:rPr>
        <w:t>»</w:t>
      </w:r>
      <w:r w:rsidR="004F03D2" w:rsidRPr="00622EF5">
        <w:rPr>
          <w:rFonts w:ascii="Arial" w:hAnsi="Arial" w:cs="Arial"/>
          <w:sz w:val="24"/>
          <w:szCs w:val="24"/>
        </w:rPr>
        <w:t xml:space="preserve"> </w:t>
      </w:r>
    </w:p>
    <w:p w:rsidR="006D1727" w:rsidRPr="00622EF5" w:rsidRDefault="00F83A23"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г</w:t>
      </w:r>
      <w:r w:rsidR="006D1727" w:rsidRPr="00622EF5">
        <w:rPr>
          <w:rFonts w:ascii="Arial" w:hAnsi="Arial" w:cs="Arial"/>
          <w:sz w:val="24"/>
        </w:rPr>
        <w:t>) дополнить пунктом 20.1 следующего содержания: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D1727" w:rsidRPr="00622EF5" w:rsidRDefault="00F83A23"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д</w:t>
      </w:r>
      <w:r w:rsidR="006D1727" w:rsidRPr="00622EF5">
        <w:rPr>
          <w:rFonts w:ascii="Arial" w:hAnsi="Arial" w:cs="Arial"/>
          <w:sz w:val="24"/>
        </w:rPr>
        <w:t>) дополнить пунктом 20.2 следующего содержания: «осуществление мероприятий по лесоустройству в отношении лесов, расположенных на землях населенных пунктов поселения»;</w:t>
      </w:r>
    </w:p>
    <w:p w:rsidR="00403DBB" w:rsidRPr="00622EF5" w:rsidRDefault="00403DBB"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е) в пункте 27 слова «в области использования и охраны» заменить словами «в области охраны и использования»;</w:t>
      </w:r>
    </w:p>
    <w:p w:rsidR="004F03D2" w:rsidRPr="00622EF5" w:rsidRDefault="00403DBB" w:rsidP="00E67B67">
      <w:pPr>
        <w:widowControl w:val="0"/>
        <w:shd w:val="clear" w:color="auto" w:fill="FFFFFF"/>
        <w:autoSpaceDE w:val="0"/>
        <w:autoSpaceDN w:val="0"/>
        <w:adjustRightInd w:val="0"/>
        <w:spacing w:after="0" w:line="240" w:lineRule="auto"/>
        <w:ind w:firstLine="567"/>
        <w:rPr>
          <w:rFonts w:ascii="Arial" w:hAnsi="Arial" w:cs="Arial"/>
          <w:sz w:val="24"/>
        </w:rPr>
      </w:pPr>
      <w:r w:rsidRPr="00622EF5">
        <w:rPr>
          <w:rFonts w:ascii="Arial" w:hAnsi="Arial" w:cs="Arial"/>
          <w:sz w:val="24"/>
        </w:rPr>
        <w:t>ж</w:t>
      </w:r>
      <w:r w:rsidR="00B10187" w:rsidRPr="00622EF5">
        <w:rPr>
          <w:rFonts w:ascii="Arial" w:hAnsi="Arial" w:cs="Arial"/>
          <w:sz w:val="24"/>
        </w:rPr>
        <w:t xml:space="preserve">) </w:t>
      </w:r>
      <w:r w:rsidR="004F03D2" w:rsidRPr="00622EF5">
        <w:rPr>
          <w:rFonts w:ascii="Arial" w:hAnsi="Arial" w:cs="Arial"/>
          <w:sz w:val="24"/>
        </w:rPr>
        <w:t>пункт 38 изложить  в следующей редакции:</w:t>
      </w:r>
    </w:p>
    <w:p w:rsidR="004F03D2" w:rsidRPr="00622EF5" w:rsidRDefault="004F03D2"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«38) участие в соответствии с федеральным законом в выполнении комплексных кадастровых работ»;</w:t>
      </w:r>
    </w:p>
    <w:p w:rsidR="00880350" w:rsidRPr="00622EF5" w:rsidRDefault="00403DBB" w:rsidP="00E67B67">
      <w:pPr>
        <w:widowControl w:val="0"/>
        <w:shd w:val="clear" w:color="auto" w:fill="FFFFFF"/>
        <w:tabs>
          <w:tab w:val="left" w:pos="8213"/>
        </w:tabs>
        <w:autoSpaceDE w:val="0"/>
        <w:autoSpaceDN w:val="0"/>
        <w:adjustRightInd w:val="0"/>
        <w:spacing w:after="0"/>
        <w:ind w:firstLine="567"/>
        <w:jc w:val="both"/>
        <w:rPr>
          <w:rFonts w:ascii="Arial" w:hAnsi="Arial" w:cs="Arial"/>
          <w:sz w:val="24"/>
        </w:rPr>
      </w:pPr>
      <w:r w:rsidRPr="00622EF5">
        <w:rPr>
          <w:rFonts w:ascii="Arial" w:hAnsi="Arial" w:cs="Arial"/>
          <w:sz w:val="24"/>
          <w:szCs w:val="24"/>
        </w:rPr>
        <w:t>з</w:t>
      </w:r>
      <w:r w:rsidR="007A4BAF" w:rsidRPr="00622EF5">
        <w:rPr>
          <w:rFonts w:ascii="Arial" w:hAnsi="Arial" w:cs="Arial"/>
          <w:sz w:val="24"/>
          <w:szCs w:val="24"/>
        </w:rPr>
        <w:t>)</w:t>
      </w:r>
      <w:r w:rsidR="00150E41" w:rsidRPr="00622EF5">
        <w:rPr>
          <w:rFonts w:ascii="Arial" w:hAnsi="Arial" w:cs="Arial"/>
          <w:sz w:val="24"/>
          <w:szCs w:val="24"/>
        </w:rPr>
        <w:t xml:space="preserve"> </w:t>
      </w:r>
      <w:r w:rsidR="00880350" w:rsidRPr="00622EF5">
        <w:rPr>
          <w:rFonts w:ascii="Arial" w:hAnsi="Arial" w:cs="Arial"/>
          <w:sz w:val="24"/>
        </w:rPr>
        <w:t xml:space="preserve">дополнить пунктом </w:t>
      </w:r>
      <w:r w:rsidR="004F03D2" w:rsidRPr="00622EF5">
        <w:rPr>
          <w:rFonts w:ascii="Arial" w:hAnsi="Arial" w:cs="Arial"/>
          <w:sz w:val="24"/>
        </w:rPr>
        <w:t>40</w:t>
      </w:r>
      <w:r w:rsidR="00880350" w:rsidRPr="00622EF5">
        <w:rPr>
          <w:rFonts w:ascii="Arial" w:hAnsi="Arial" w:cs="Arial"/>
          <w:sz w:val="24"/>
        </w:rPr>
        <w:t xml:space="preserve"> следующего содержания:</w:t>
      </w:r>
    </w:p>
    <w:p w:rsidR="00880350" w:rsidRPr="00622EF5" w:rsidRDefault="00880350"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w:t>
      </w:r>
      <w:r w:rsidR="004F03D2" w:rsidRPr="00622EF5">
        <w:rPr>
          <w:rFonts w:ascii="Arial" w:hAnsi="Arial" w:cs="Arial"/>
          <w:sz w:val="24"/>
        </w:rPr>
        <w:t>40</w:t>
      </w:r>
      <w:r w:rsidRPr="00622EF5">
        <w:rPr>
          <w:rFonts w:ascii="Arial" w:hAnsi="Arial" w:cs="Arial"/>
          <w:sz w:val="24"/>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622EF5">
        <w:rPr>
          <w:rFonts w:ascii="Arial" w:hAnsi="Arial" w:cs="Arial"/>
          <w:sz w:val="24"/>
        </w:rPr>
        <w:t>.»</w:t>
      </w:r>
      <w:r w:rsidR="00801662" w:rsidRPr="00622EF5">
        <w:rPr>
          <w:rFonts w:ascii="Arial" w:hAnsi="Arial" w:cs="Arial"/>
          <w:sz w:val="24"/>
        </w:rPr>
        <w:t>.</w:t>
      </w:r>
      <w:proofErr w:type="gramEnd"/>
    </w:p>
    <w:p w:rsidR="00880350" w:rsidRPr="00622EF5" w:rsidRDefault="00880350" w:rsidP="00E67B67">
      <w:pPr>
        <w:pStyle w:val="FORMATTEXT"/>
        <w:ind w:firstLine="567"/>
        <w:jc w:val="both"/>
        <w:rPr>
          <w:sz w:val="24"/>
          <w:szCs w:val="24"/>
        </w:rPr>
      </w:pPr>
    </w:p>
    <w:p w:rsidR="00425567" w:rsidRPr="00622EF5" w:rsidRDefault="00E41490" w:rsidP="00E67B67">
      <w:pPr>
        <w:pStyle w:val="a3"/>
        <w:widowControl w:val="0"/>
        <w:shd w:val="clear" w:color="auto" w:fill="FFFFFF"/>
        <w:autoSpaceDE w:val="0"/>
        <w:autoSpaceDN w:val="0"/>
        <w:adjustRightInd w:val="0"/>
        <w:ind w:left="0" w:firstLine="567"/>
        <w:jc w:val="both"/>
        <w:rPr>
          <w:rFonts w:ascii="Arial" w:hAnsi="Arial" w:cs="Arial"/>
          <w:sz w:val="24"/>
          <w:lang w:val="ru-RU"/>
        </w:rPr>
      </w:pPr>
      <w:r w:rsidRPr="00622EF5">
        <w:rPr>
          <w:rFonts w:ascii="Arial" w:hAnsi="Arial" w:cs="Arial"/>
          <w:sz w:val="24"/>
          <w:lang w:val="ru-RU"/>
        </w:rPr>
        <w:t>2</w:t>
      </w:r>
      <w:r w:rsidR="00880350" w:rsidRPr="00622EF5">
        <w:rPr>
          <w:rFonts w:ascii="Arial" w:hAnsi="Arial" w:cs="Arial"/>
          <w:sz w:val="24"/>
          <w:lang w:val="ru-RU"/>
        </w:rPr>
        <w:t>.</w:t>
      </w:r>
      <w:r w:rsidR="00801662" w:rsidRPr="00622EF5">
        <w:rPr>
          <w:rFonts w:ascii="Arial" w:hAnsi="Arial" w:cs="Arial"/>
          <w:sz w:val="24"/>
          <w:lang w:val="ru-RU"/>
        </w:rPr>
        <w:t xml:space="preserve"> Ч</w:t>
      </w:r>
      <w:r w:rsidR="00880350" w:rsidRPr="00622EF5">
        <w:rPr>
          <w:rFonts w:ascii="Arial" w:hAnsi="Arial" w:cs="Arial"/>
          <w:sz w:val="24"/>
          <w:lang w:val="ru-RU"/>
        </w:rPr>
        <w:t>асть 1 статьи 7</w:t>
      </w:r>
      <w:r w:rsidR="00425567" w:rsidRPr="00622EF5">
        <w:rPr>
          <w:rFonts w:ascii="Arial" w:hAnsi="Arial" w:cs="Arial"/>
          <w:sz w:val="24"/>
          <w:lang w:val="ru-RU"/>
        </w:rPr>
        <w:t>:</w:t>
      </w:r>
    </w:p>
    <w:p w:rsidR="00880350" w:rsidRPr="00622EF5" w:rsidRDefault="00425567" w:rsidP="00E67B67">
      <w:pPr>
        <w:pStyle w:val="a3"/>
        <w:widowControl w:val="0"/>
        <w:shd w:val="clear" w:color="auto" w:fill="FFFFFF"/>
        <w:autoSpaceDE w:val="0"/>
        <w:autoSpaceDN w:val="0"/>
        <w:adjustRightInd w:val="0"/>
        <w:ind w:left="0" w:firstLine="567"/>
        <w:jc w:val="both"/>
        <w:rPr>
          <w:rFonts w:ascii="Arial" w:hAnsi="Arial" w:cs="Arial"/>
          <w:sz w:val="24"/>
          <w:lang w:val="ru-RU"/>
        </w:rPr>
      </w:pPr>
      <w:r w:rsidRPr="00622EF5">
        <w:rPr>
          <w:rFonts w:ascii="Arial" w:hAnsi="Arial" w:cs="Arial"/>
          <w:sz w:val="24"/>
          <w:lang w:val="ru-RU"/>
        </w:rPr>
        <w:t>а)</w:t>
      </w:r>
      <w:r w:rsidR="00880350" w:rsidRPr="00622EF5">
        <w:rPr>
          <w:rFonts w:ascii="Arial" w:hAnsi="Arial" w:cs="Arial"/>
          <w:sz w:val="24"/>
          <w:lang w:val="ru-RU"/>
        </w:rPr>
        <w:t xml:space="preserve"> </w:t>
      </w:r>
      <w:r w:rsidRPr="00622EF5">
        <w:rPr>
          <w:rFonts w:ascii="Arial" w:hAnsi="Arial" w:cs="Arial"/>
          <w:sz w:val="24"/>
          <w:lang w:val="ru-RU"/>
        </w:rPr>
        <w:t xml:space="preserve"> </w:t>
      </w:r>
      <w:r w:rsidR="00880350" w:rsidRPr="00622EF5">
        <w:rPr>
          <w:rFonts w:ascii="Arial" w:hAnsi="Arial" w:cs="Arial"/>
          <w:sz w:val="24"/>
          <w:lang w:val="ru-RU"/>
        </w:rPr>
        <w:t>пункт</w:t>
      </w:r>
      <w:r w:rsidRPr="00622EF5">
        <w:rPr>
          <w:rFonts w:ascii="Arial" w:hAnsi="Arial" w:cs="Arial"/>
          <w:sz w:val="24"/>
          <w:lang w:val="ru-RU"/>
        </w:rPr>
        <w:t xml:space="preserve"> </w:t>
      </w:r>
      <w:r w:rsidR="00880350" w:rsidRPr="00622EF5">
        <w:rPr>
          <w:rFonts w:ascii="Arial" w:hAnsi="Arial" w:cs="Arial"/>
          <w:sz w:val="24"/>
          <w:lang w:val="ru-RU"/>
        </w:rPr>
        <w:t xml:space="preserve">10 </w:t>
      </w:r>
      <w:r w:rsidRPr="00622EF5">
        <w:rPr>
          <w:rFonts w:ascii="Arial" w:hAnsi="Arial" w:cs="Arial"/>
          <w:sz w:val="24"/>
          <w:lang w:val="ru-RU"/>
        </w:rPr>
        <w:t>изложить в новой редакции</w:t>
      </w:r>
      <w:r w:rsidR="00880350" w:rsidRPr="00622EF5">
        <w:rPr>
          <w:rFonts w:ascii="Arial" w:hAnsi="Arial" w:cs="Arial"/>
          <w:sz w:val="24"/>
          <w:lang w:val="ru-RU"/>
        </w:rPr>
        <w:t xml:space="preserve">: </w:t>
      </w:r>
    </w:p>
    <w:p w:rsidR="00D76FD2" w:rsidRPr="00622EF5" w:rsidRDefault="007D35A5" w:rsidP="00E67B67">
      <w:pPr>
        <w:autoSpaceDE w:val="0"/>
        <w:autoSpaceDN w:val="0"/>
        <w:adjustRightInd w:val="0"/>
        <w:spacing w:after="0"/>
        <w:ind w:firstLine="567"/>
        <w:jc w:val="both"/>
        <w:outlineLvl w:val="0"/>
        <w:rPr>
          <w:rFonts w:ascii="Arial" w:hAnsi="Arial" w:cs="Arial"/>
          <w:sz w:val="24"/>
          <w:szCs w:val="24"/>
        </w:rPr>
      </w:pPr>
      <w:r w:rsidRPr="00622EF5">
        <w:rPr>
          <w:rFonts w:ascii="Arial" w:hAnsi="Arial" w:cs="Arial"/>
          <w:sz w:val="24"/>
          <w:szCs w:val="24"/>
        </w:rPr>
        <w:t>«</w:t>
      </w:r>
      <w:r w:rsidR="00D76FD2" w:rsidRPr="00622EF5">
        <w:rPr>
          <w:rFonts w:ascii="Arial" w:hAnsi="Arial" w:cs="Arial"/>
          <w:sz w:val="24"/>
          <w:szCs w:val="24"/>
        </w:rPr>
        <w:t xml:space="preserve">10) организация и осуществление муниципального контроля по вопросам, предусмотренным федеральными законами с применением положений Федерального </w:t>
      </w:r>
      <w:hyperlink r:id="rId9" w:history="1">
        <w:r w:rsidR="00D76FD2" w:rsidRPr="00622EF5">
          <w:rPr>
            <w:rFonts w:ascii="Arial" w:hAnsi="Arial" w:cs="Arial"/>
            <w:sz w:val="24"/>
            <w:szCs w:val="24"/>
          </w:rPr>
          <w:t>закона</w:t>
        </w:r>
      </w:hyperlink>
      <w:r w:rsidR="00D76FD2" w:rsidRPr="00622EF5">
        <w:rPr>
          <w:rFonts w:ascii="Arial" w:hAnsi="Arial" w:cs="Arial"/>
          <w:sz w:val="24"/>
          <w:szCs w:val="24"/>
        </w:rPr>
        <w:t xml:space="preserve"> от 31 июля 2020 года N 248-ФЗ «О государственном контроле (надзоре) и муниципальном контроле в Российской Федерации»;</w:t>
      </w:r>
    </w:p>
    <w:p w:rsidR="00D76FD2" w:rsidRPr="00622EF5" w:rsidRDefault="00425567" w:rsidP="00E67B67">
      <w:pPr>
        <w:pStyle w:val="a3"/>
        <w:widowControl w:val="0"/>
        <w:shd w:val="clear" w:color="auto" w:fill="FFFFFF"/>
        <w:autoSpaceDE w:val="0"/>
        <w:autoSpaceDN w:val="0"/>
        <w:adjustRightInd w:val="0"/>
        <w:ind w:left="0" w:firstLine="567"/>
        <w:jc w:val="both"/>
        <w:rPr>
          <w:rFonts w:ascii="Arial" w:hAnsi="Arial" w:cs="Arial"/>
          <w:sz w:val="24"/>
          <w:lang w:val="ru-RU"/>
        </w:rPr>
      </w:pPr>
      <w:r w:rsidRPr="00622EF5">
        <w:rPr>
          <w:rFonts w:ascii="Arial" w:hAnsi="Arial" w:cs="Arial"/>
          <w:sz w:val="24"/>
          <w:lang w:val="ru-RU"/>
        </w:rPr>
        <w:t>б) часть 1 статьи 7 дополнить пунктами 19, 20 следующего содержания</w:t>
      </w:r>
      <w:r w:rsidR="007D35A5" w:rsidRPr="00622EF5">
        <w:rPr>
          <w:rFonts w:ascii="Arial" w:hAnsi="Arial" w:cs="Arial"/>
          <w:sz w:val="24"/>
          <w:lang w:val="ru-RU"/>
        </w:rPr>
        <w:t>:</w:t>
      </w:r>
    </w:p>
    <w:p w:rsidR="00880350" w:rsidRPr="00622EF5" w:rsidRDefault="00880350"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0350" w:rsidRPr="00622EF5" w:rsidRDefault="00880350"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r w:rsidR="00801662" w:rsidRPr="00622EF5">
        <w:rPr>
          <w:rFonts w:ascii="Arial" w:hAnsi="Arial" w:cs="Arial"/>
          <w:sz w:val="24"/>
        </w:rPr>
        <w:t>.</w:t>
      </w:r>
    </w:p>
    <w:p w:rsidR="00880350" w:rsidRPr="00622EF5" w:rsidRDefault="00880350" w:rsidP="006F46EE">
      <w:pPr>
        <w:pStyle w:val="FORMATTEXT"/>
        <w:jc w:val="both"/>
        <w:rPr>
          <w:sz w:val="24"/>
          <w:szCs w:val="24"/>
        </w:rPr>
      </w:pPr>
    </w:p>
    <w:p w:rsidR="00880350" w:rsidRPr="00622EF5" w:rsidRDefault="00E41490"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3</w:t>
      </w:r>
      <w:r w:rsidR="00880350" w:rsidRPr="00622EF5">
        <w:rPr>
          <w:rFonts w:ascii="Arial" w:hAnsi="Arial" w:cs="Arial"/>
          <w:sz w:val="24"/>
        </w:rPr>
        <w:t>.</w:t>
      </w:r>
      <w:r w:rsidR="00801662" w:rsidRPr="00622EF5">
        <w:rPr>
          <w:rFonts w:ascii="Arial" w:hAnsi="Arial" w:cs="Arial"/>
          <w:sz w:val="24"/>
        </w:rPr>
        <w:t xml:space="preserve"> </w:t>
      </w:r>
      <w:r w:rsidR="007A4BAF" w:rsidRPr="00622EF5">
        <w:rPr>
          <w:rFonts w:ascii="Arial" w:hAnsi="Arial" w:cs="Arial"/>
          <w:sz w:val="24"/>
        </w:rPr>
        <w:t>С</w:t>
      </w:r>
      <w:r w:rsidR="00880350" w:rsidRPr="00622EF5">
        <w:rPr>
          <w:rFonts w:ascii="Arial" w:hAnsi="Arial" w:cs="Arial"/>
          <w:sz w:val="24"/>
        </w:rPr>
        <w:t>татью 10 дополнить пунктами 5.1.</w:t>
      </w:r>
      <w:r w:rsidR="006F46EE" w:rsidRPr="00622EF5">
        <w:rPr>
          <w:rFonts w:ascii="Arial" w:hAnsi="Arial" w:cs="Arial"/>
          <w:sz w:val="24"/>
        </w:rPr>
        <w:t xml:space="preserve"> 6.1.</w:t>
      </w:r>
      <w:r w:rsidR="00880350" w:rsidRPr="00622EF5">
        <w:rPr>
          <w:rFonts w:ascii="Arial" w:hAnsi="Arial" w:cs="Arial"/>
          <w:sz w:val="24"/>
        </w:rPr>
        <w:t xml:space="preserve"> следующего содержания:</w:t>
      </w:r>
    </w:p>
    <w:p w:rsidR="00880350" w:rsidRPr="00622EF5" w:rsidRDefault="00880350"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 xml:space="preserve"> «5.1.) сход граждан;</w:t>
      </w:r>
    </w:p>
    <w:p w:rsidR="00880350" w:rsidRPr="00622EF5" w:rsidRDefault="00880350"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 xml:space="preserve"> 6.1.) инициативные проекты</w:t>
      </w:r>
      <w:proofErr w:type="gramStart"/>
      <w:r w:rsidRPr="00622EF5">
        <w:rPr>
          <w:rFonts w:ascii="Arial" w:hAnsi="Arial" w:cs="Arial"/>
          <w:sz w:val="24"/>
        </w:rPr>
        <w:t>;»</w:t>
      </w:r>
      <w:proofErr w:type="gramEnd"/>
      <w:r w:rsidR="00801662" w:rsidRPr="00622EF5">
        <w:rPr>
          <w:rFonts w:ascii="Arial" w:hAnsi="Arial" w:cs="Arial"/>
          <w:sz w:val="24"/>
        </w:rPr>
        <w:t>.</w:t>
      </w:r>
    </w:p>
    <w:p w:rsidR="00880350" w:rsidRPr="00622EF5" w:rsidRDefault="00880350" w:rsidP="00E67B67">
      <w:pPr>
        <w:pStyle w:val="FORMATTEXT"/>
        <w:ind w:firstLine="567"/>
        <w:jc w:val="both"/>
        <w:rPr>
          <w:color w:val="FF0000"/>
          <w:sz w:val="24"/>
          <w:szCs w:val="24"/>
        </w:rPr>
      </w:pPr>
    </w:p>
    <w:p w:rsidR="00150E41" w:rsidRPr="00622EF5" w:rsidRDefault="00E41490" w:rsidP="00E67B67">
      <w:pPr>
        <w:pStyle w:val="FORMATTEXT"/>
        <w:ind w:firstLine="567"/>
        <w:jc w:val="both"/>
        <w:rPr>
          <w:sz w:val="24"/>
          <w:szCs w:val="24"/>
        </w:rPr>
      </w:pPr>
      <w:r w:rsidRPr="00622EF5">
        <w:rPr>
          <w:sz w:val="24"/>
          <w:szCs w:val="24"/>
        </w:rPr>
        <w:t>4</w:t>
      </w:r>
      <w:r w:rsidR="00861AFA" w:rsidRPr="00622EF5">
        <w:rPr>
          <w:sz w:val="24"/>
          <w:szCs w:val="24"/>
        </w:rPr>
        <w:t>.</w:t>
      </w:r>
      <w:r w:rsidR="007A4BAF" w:rsidRPr="00622EF5">
        <w:rPr>
          <w:sz w:val="24"/>
          <w:szCs w:val="24"/>
        </w:rPr>
        <w:t>Ч</w:t>
      </w:r>
      <w:r w:rsidR="00150E41" w:rsidRPr="00622EF5">
        <w:rPr>
          <w:sz w:val="24"/>
          <w:szCs w:val="24"/>
        </w:rPr>
        <w:t>асть 1 статьи 12 дополнить абзацами следующего содержания:</w:t>
      </w:r>
    </w:p>
    <w:p w:rsidR="00150E41" w:rsidRPr="00622EF5" w:rsidRDefault="00150E41" w:rsidP="00E67B67">
      <w:pPr>
        <w:autoSpaceDE w:val="0"/>
        <w:autoSpaceDN w:val="0"/>
        <w:adjustRightInd w:val="0"/>
        <w:spacing w:after="0" w:line="240" w:lineRule="auto"/>
        <w:ind w:firstLine="567"/>
        <w:jc w:val="both"/>
        <w:outlineLvl w:val="4"/>
        <w:rPr>
          <w:rFonts w:ascii="Arial" w:hAnsi="Arial" w:cs="Arial"/>
          <w:sz w:val="24"/>
          <w:szCs w:val="24"/>
        </w:rPr>
      </w:pPr>
      <w:r w:rsidRPr="00622EF5">
        <w:rPr>
          <w:rFonts w:ascii="Arial" w:hAnsi="Arial" w:cs="Arial"/>
          <w:sz w:val="24"/>
          <w:szCs w:val="24"/>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150E41" w:rsidRPr="00622EF5" w:rsidRDefault="00150E41" w:rsidP="00E67B67">
      <w:pPr>
        <w:spacing w:after="0" w:line="240" w:lineRule="auto"/>
        <w:ind w:firstLine="567"/>
        <w:jc w:val="both"/>
        <w:rPr>
          <w:rFonts w:ascii="Arial" w:hAnsi="Arial" w:cs="Arial"/>
          <w:sz w:val="24"/>
          <w:szCs w:val="24"/>
        </w:rPr>
      </w:pPr>
      <w:r w:rsidRPr="00622EF5">
        <w:rPr>
          <w:rFonts w:ascii="Arial" w:hAnsi="Arial" w:cs="Arial"/>
          <w:sz w:val="24"/>
          <w:szCs w:val="24"/>
        </w:rPr>
        <w:t>При равном числе полученных зарегистрированными кандидатами голосов избранным считается канд</w:t>
      </w:r>
      <w:r w:rsidR="00AD6F29" w:rsidRPr="00622EF5">
        <w:rPr>
          <w:rFonts w:ascii="Arial" w:hAnsi="Arial" w:cs="Arial"/>
          <w:sz w:val="24"/>
          <w:szCs w:val="24"/>
        </w:rPr>
        <w:t>идат, зарегистрированный раньше</w:t>
      </w:r>
      <w:r w:rsidRPr="00622EF5">
        <w:rPr>
          <w:rFonts w:ascii="Arial" w:hAnsi="Arial" w:cs="Arial"/>
          <w:sz w:val="24"/>
          <w:szCs w:val="24"/>
        </w:rPr>
        <w:t>»</w:t>
      </w:r>
      <w:r w:rsidR="00AD6F29" w:rsidRPr="00622EF5">
        <w:rPr>
          <w:rFonts w:ascii="Arial" w:hAnsi="Arial" w:cs="Arial"/>
          <w:sz w:val="24"/>
          <w:szCs w:val="24"/>
        </w:rPr>
        <w:t>.</w:t>
      </w:r>
    </w:p>
    <w:p w:rsidR="00150E41" w:rsidRPr="00622EF5" w:rsidRDefault="00150E41" w:rsidP="00E67B67">
      <w:pPr>
        <w:spacing w:after="0" w:line="240" w:lineRule="auto"/>
        <w:ind w:firstLine="567"/>
        <w:jc w:val="both"/>
        <w:rPr>
          <w:rFonts w:ascii="Arial" w:hAnsi="Arial" w:cs="Arial"/>
          <w:color w:val="FF0000"/>
          <w:sz w:val="24"/>
          <w:szCs w:val="24"/>
        </w:rPr>
      </w:pPr>
    </w:p>
    <w:p w:rsidR="00150E41" w:rsidRPr="00622EF5" w:rsidRDefault="00E41490" w:rsidP="00E67B67">
      <w:pPr>
        <w:pStyle w:val="FORMATTEXT"/>
        <w:ind w:firstLine="567"/>
        <w:jc w:val="both"/>
        <w:rPr>
          <w:sz w:val="24"/>
          <w:szCs w:val="24"/>
        </w:rPr>
      </w:pPr>
      <w:r w:rsidRPr="00622EF5">
        <w:rPr>
          <w:sz w:val="24"/>
          <w:szCs w:val="24"/>
        </w:rPr>
        <w:t>5</w:t>
      </w:r>
      <w:r w:rsidR="007A4BAF" w:rsidRPr="00622EF5">
        <w:rPr>
          <w:sz w:val="24"/>
          <w:szCs w:val="24"/>
        </w:rPr>
        <w:t>. В</w:t>
      </w:r>
      <w:r w:rsidR="00150E41" w:rsidRPr="00622EF5">
        <w:rPr>
          <w:sz w:val="24"/>
          <w:szCs w:val="24"/>
        </w:rPr>
        <w:t xml:space="preserve"> </w:t>
      </w:r>
      <w:r w:rsidR="00150E41" w:rsidRPr="00622EF5">
        <w:rPr>
          <w:sz w:val="24"/>
          <w:szCs w:val="24"/>
        </w:rPr>
        <w:fldChar w:fldCharType="begin"/>
      </w:r>
      <w:r w:rsidR="00150E41" w:rsidRPr="00622EF5">
        <w:rPr>
          <w:sz w:val="24"/>
          <w:szCs w:val="24"/>
        </w:rPr>
        <w:instrText xml:space="preserve"> HYPERLINK "kodeks://link/d?nd=9005388&amp;point=mark=000000000000000000000000000000000000000000000000008PK0M0"\o"’’О защите прав потребителей (в редакции Федерального закона от 9 января 1996 года N 2-ФЗ) (с изменениями на 31 июля 2020 года)’’</w:instrText>
      </w:r>
    </w:p>
    <w:p w:rsidR="00150E41" w:rsidRPr="00622EF5" w:rsidRDefault="00150E41" w:rsidP="00E67B67">
      <w:pPr>
        <w:pStyle w:val="FORMATTEXT"/>
        <w:ind w:firstLine="567"/>
        <w:jc w:val="both"/>
        <w:rPr>
          <w:sz w:val="24"/>
          <w:szCs w:val="24"/>
        </w:rPr>
      </w:pPr>
      <w:r w:rsidRPr="00622EF5">
        <w:rPr>
          <w:sz w:val="24"/>
          <w:szCs w:val="24"/>
        </w:rPr>
        <w:instrText>Закон РФ от 07.02.1992 N 2300-1</w:instrText>
      </w:r>
    </w:p>
    <w:p w:rsidR="00150E41" w:rsidRPr="00622EF5" w:rsidRDefault="00150E41" w:rsidP="00E67B67">
      <w:pPr>
        <w:pStyle w:val="FORMATTEXT"/>
        <w:ind w:firstLine="567"/>
        <w:jc w:val="both"/>
        <w:rPr>
          <w:sz w:val="24"/>
          <w:szCs w:val="24"/>
        </w:rPr>
      </w:pPr>
      <w:r w:rsidRPr="00622EF5">
        <w:rPr>
          <w:sz w:val="24"/>
          <w:szCs w:val="24"/>
        </w:rPr>
        <w:instrText>Статус: действующая редакция (действ. с 01.11.2020)"</w:instrText>
      </w:r>
      <w:r w:rsidRPr="00622EF5">
        <w:rPr>
          <w:sz w:val="24"/>
          <w:szCs w:val="24"/>
        </w:rPr>
        <w:fldChar w:fldCharType="separate"/>
      </w:r>
      <w:r w:rsidRPr="00622EF5">
        <w:rPr>
          <w:sz w:val="24"/>
          <w:szCs w:val="24"/>
        </w:rPr>
        <w:t>статье 14.1</w:t>
      </w:r>
      <w:r w:rsidR="00AD6F29" w:rsidRPr="00622EF5">
        <w:rPr>
          <w:sz w:val="24"/>
          <w:szCs w:val="24"/>
        </w:rPr>
        <w:t>:</w:t>
      </w:r>
      <w:r w:rsidRPr="00622EF5">
        <w:rPr>
          <w:sz w:val="24"/>
          <w:szCs w:val="24"/>
        </w:rPr>
        <w:t xml:space="preserve"> </w:t>
      </w:r>
      <w:r w:rsidRPr="00622EF5">
        <w:rPr>
          <w:sz w:val="24"/>
          <w:szCs w:val="24"/>
        </w:rPr>
        <w:fldChar w:fldCharType="end"/>
      </w:r>
    </w:p>
    <w:p w:rsidR="00150E41" w:rsidRPr="00622EF5" w:rsidRDefault="00150E41" w:rsidP="00E67B67">
      <w:pPr>
        <w:pStyle w:val="FORMATTEXT"/>
        <w:ind w:firstLine="567"/>
        <w:jc w:val="both"/>
        <w:rPr>
          <w:sz w:val="24"/>
          <w:szCs w:val="24"/>
        </w:rPr>
      </w:pPr>
      <w:r w:rsidRPr="00622EF5">
        <w:rPr>
          <w:sz w:val="24"/>
          <w:szCs w:val="24"/>
        </w:rPr>
        <w:t>а) часть 3 дополнить пунктом 2.1 следующего содержания:</w:t>
      </w:r>
    </w:p>
    <w:p w:rsidR="00150E41" w:rsidRPr="00622EF5" w:rsidRDefault="00150E41" w:rsidP="00E67B67">
      <w:pPr>
        <w:pStyle w:val="FORMATTEXT"/>
        <w:ind w:firstLine="567"/>
        <w:jc w:val="both"/>
        <w:rPr>
          <w:sz w:val="24"/>
          <w:szCs w:val="24"/>
        </w:rPr>
      </w:pPr>
      <w:r w:rsidRPr="00622EF5">
        <w:rPr>
          <w:sz w:val="24"/>
          <w:szCs w:val="24"/>
        </w:rPr>
        <w:t>«2.1)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622EF5">
        <w:rPr>
          <w:sz w:val="24"/>
          <w:szCs w:val="24"/>
        </w:rPr>
        <w:t>;»</w:t>
      </w:r>
      <w:proofErr w:type="gramEnd"/>
      <w:r w:rsidRPr="00622EF5">
        <w:rPr>
          <w:sz w:val="24"/>
          <w:szCs w:val="24"/>
        </w:rPr>
        <w:t>;</w:t>
      </w:r>
    </w:p>
    <w:p w:rsidR="00150E41" w:rsidRPr="00622EF5" w:rsidRDefault="00150E41" w:rsidP="00E67B67">
      <w:pPr>
        <w:pStyle w:val="FORMATTEXT"/>
        <w:ind w:firstLine="567"/>
        <w:jc w:val="both"/>
        <w:rPr>
          <w:sz w:val="24"/>
          <w:szCs w:val="24"/>
        </w:rPr>
      </w:pPr>
      <w:r w:rsidRPr="00622EF5">
        <w:rPr>
          <w:sz w:val="24"/>
          <w:szCs w:val="24"/>
        </w:rPr>
        <w:t>б) пункт 3 части 3 изложить в следующей редакции:</w:t>
      </w:r>
    </w:p>
    <w:p w:rsidR="00150E41" w:rsidRPr="00622EF5" w:rsidRDefault="00150E41" w:rsidP="00E67B67">
      <w:pPr>
        <w:pStyle w:val="FORMATTEXT"/>
        <w:ind w:firstLine="567"/>
        <w:jc w:val="both"/>
        <w:rPr>
          <w:sz w:val="24"/>
          <w:szCs w:val="24"/>
        </w:rPr>
      </w:pPr>
      <w:r w:rsidRPr="00622EF5">
        <w:rPr>
          <w:sz w:val="24"/>
          <w:szCs w:val="24"/>
        </w:rPr>
        <w:t>«3)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50E41" w:rsidRPr="00622EF5" w:rsidRDefault="00150E41" w:rsidP="00E67B67">
      <w:pPr>
        <w:pStyle w:val="FORMATTEXT"/>
        <w:ind w:firstLine="567"/>
        <w:jc w:val="both"/>
        <w:rPr>
          <w:sz w:val="24"/>
          <w:szCs w:val="24"/>
        </w:rPr>
      </w:pPr>
      <w:r w:rsidRPr="00622EF5">
        <w:rPr>
          <w:sz w:val="24"/>
          <w:szCs w:val="24"/>
        </w:rPr>
        <w:t xml:space="preserve">в) часть 4 изложить в следующей редакции: </w:t>
      </w:r>
    </w:p>
    <w:p w:rsidR="00150E41" w:rsidRPr="00622EF5" w:rsidRDefault="00150E41" w:rsidP="00E67B67">
      <w:pPr>
        <w:pStyle w:val="FORMATTEXT"/>
        <w:ind w:firstLine="567"/>
        <w:jc w:val="both"/>
        <w:rPr>
          <w:sz w:val="24"/>
          <w:szCs w:val="24"/>
        </w:rPr>
      </w:pPr>
      <w:r w:rsidRPr="00622EF5">
        <w:rPr>
          <w:sz w:val="24"/>
          <w:szCs w:val="24"/>
        </w:rPr>
        <w:t xml:space="preserve">«4. Сход граждан, за исключением случая, предусмотренного пунктом 2.1. части 3 настоящей статьи, может созываться главой муниципального образования самостоятельно либо по инициативе группы жителей </w:t>
      </w:r>
      <w:r w:rsidR="00B31D0C" w:rsidRPr="00622EF5">
        <w:rPr>
          <w:sz w:val="24"/>
          <w:szCs w:val="24"/>
        </w:rPr>
        <w:t>населенного пункта</w:t>
      </w:r>
      <w:r w:rsidRPr="00622EF5">
        <w:rPr>
          <w:sz w:val="24"/>
          <w:szCs w:val="24"/>
        </w:rPr>
        <w:t xml:space="preserve"> численностью не менее 10 человек»;</w:t>
      </w:r>
    </w:p>
    <w:p w:rsidR="00150E41" w:rsidRPr="00622EF5" w:rsidRDefault="00150E41" w:rsidP="00E67B67">
      <w:pPr>
        <w:pStyle w:val="FORMATTEXT"/>
        <w:ind w:firstLine="567"/>
        <w:jc w:val="both"/>
        <w:rPr>
          <w:sz w:val="24"/>
          <w:szCs w:val="24"/>
        </w:rPr>
      </w:pPr>
      <w:r w:rsidRPr="00622EF5">
        <w:rPr>
          <w:sz w:val="24"/>
          <w:szCs w:val="24"/>
        </w:rPr>
        <w:t>г) дополнить частью 4.1 следующего содержания:</w:t>
      </w:r>
    </w:p>
    <w:p w:rsidR="00150E41" w:rsidRPr="00622EF5" w:rsidRDefault="00150E41" w:rsidP="00E67B67">
      <w:pPr>
        <w:pStyle w:val="FORMATTEXT"/>
        <w:ind w:firstLine="567"/>
        <w:jc w:val="both"/>
        <w:rPr>
          <w:sz w:val="24"/>
          <w:szCs w:val="24"/>
        </w:rPr>
      </w:pPr>
      <w:r w:rsidRPr="00622EF5">
        <w:rPr>
          <w:sz w:val="24"/>
          <w:szCs w:val="24"/>
        </w:rPr>
        <w:t>«4.1 Сход граждан, предусмотренный пунктом 2.1 части 3 настоящей статьи,  созыва</w:t>
      </w:r>
      <w:r w:rsidR="004267E1" w:rsidRPr="00622EF5">
        <w:rPr>
          <w:sz w:val="24"/>
          <w:szCs w:val="24"/>
        </w:rPr>
        <w:t>е</w:t>
      </w:r>
      <w:r w:rsidRPr="00622EF5">
        <w:rPr>
          <w:sz w:val="24"/>
          <w:szCs w:val="24"/>
        </w:rPr>
        <w:t xml:space="preserve">тся Советом Поселения по инициативе </w:t>
      </w:r>
      <w:proofErr w:type="gramStart"/>
      <w:r w:rsidRPr="00622EF5">
        <w:rPr>
          <w:sz w:val="24"/>
          <w:szCs w:val="24"/>
        </w:rPr>
        <w:t>группы жителей соответствующей части территории населенного пункта</w:t>
      </w:r>
      <w:proofErr w:type="gramEnd"/>
      <w:r w:rsidRPr="00622EF5">
        <w:rPr>
          <w:sz w:val="24"/>
          <w:szCs w:val="24"/>
        </w:rPr>
        <w:t xml:space="preserve"> численностью не менее 10 человек.</w:t>
      </w:r>
    </w:p>
    <w:p w:rsidR="0068077D" w:rsidRPr="00622EF5" w:rsidRDefault="0068077D"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Границы части территории населенного </w:t>
      </w:r>
      <w:proofErr w:type="gramStart"/>
      <w:r w:rsidRPr="00622EF5">
        <w:rPr>
          <w:rFonts w:ascii="Arial" w:hAnsi="Arial" w:cs="Arial"/>
          <w:sz w:val="24"/>
          <w:szCs w:val="24"/>
        </w:rPr>
        <w:t>пункта</w:t>
      </w:r>
      <w:proofErr w:type="gramEnd"/>
      <w:r w:rsidRPr="00622EF5">
        <w:rPr>
          <w:rFonts w:ascii="Arial" w:hAnsi="Arial" w:cs="Arial"/>
          <w:sz w:val="24"/>
          <w:szCs w:val="24"/>
        </w:rPr>
        <w:t xml:space="preserve"> на которой проводится сход граждан, определяются решением Совета Поселения исходя из критерия общности интересов жителей указанной части территории населенного пункта в решении соответствующего вопросам местного значения</w:t>
      </w:r>
      <w:r w:rsidR="00AD6F29" w:rsidRPr="00622EF5">
        <w:rPr>
          <w:rFonts w:ascii="Arial" w:hAnsi="Arial" w:cs="Arial"/>
          <w:sz w:val="24"/>
          <w:szCs w:val="24"/>
        </w:rPr>
        <w:t>»</w:t>
      </w:r>
      <w:r w:rsidRPr="00622EF5">
        <w:rPr>
          <w:rFonts w:ascii="Arial" w:hAnsi="Arial" w:cs="Arial"/>
          <w:sz w:val="24"/>
          <w:szCs w:val="24"/>
        </w:rPr>
        <w:t>.</w:t>
      </w:r>
    </w:p>
    <w:p w:rsidR="00150E41" w:rsidRPr="00622EF5" w:rsidRDefault="00150E41" w:rsidP="00E67B67">
      <w:pPr>
        <w:pStyle w:val="FORMATTEXT"/>
        <w:ind w:firstLine="567"/>
        <w:jc w:val="both"/>
        <w:rPr>
          <w:sz w:val="24"/>
          <w:szCs w:val="24"/>
        </w:rPr>
      </w:pPr>
      <w:r w:rsidRPr="00622EF5">
        <w:rPr>
          <w:sz w:val="24"/>
          <w:szCs w:val="24"/>
        </w:rPr>
        <w:t>д) часть 7.1 после слов «жителей населенного пункта»  дополнить словам</w:t>
      </w:r>
      <w:r w:rsidR="00AD6F29" w:rsidRPr="00622EF5">
        <w:rPr>
          <w:sz w:val="24"/>
          <w:szCs w:val="24"/>
        </w:rPr>
        <w:t>и «(либо части его территории)».</w:t>
      </w:r>
    </w:p>
    <w:p w:rsidR="00150E41" w:rsidRDefault="00150E41" w:rsidP="00E67B67">
      <w:pPr>
        <w:pStyle w:val="FORMATTEXT"/>
        <w:ind w:firstLine="567"/>
        <w:jc w:val="both"/>
        <w:rPr>
          <w:sz w:val="24"/>
          <w:szCs w:val="24"/>
        </w:rPr>
      </w:pPr>
    </w:p>
    <w:p w:rsidR="00325CFC" w:rsidRDefault="00325CFC" w:rsidP="00E67B67">
      <w:pPr>
        <w:pStyle w:val="FORMATTEXT"/>
        <w:ind w:firstLine="567"/>
        <w:jc w:val="both"/>
        <w:rPr>
          <w:sz w:val="24"/>
          <w:szCs w:val="24"/>
        </w:rPr>
      </w:pPr>
    </w:p>
    <w:p w:rsidR="00325CFC" w:rsidRDefault="00325CFC" w:rsidP="00E67B67">
      <w:pPr>
        <w:pStyle w:val="FORMATTEXT"/>
        <w:ind w:firstLine="567"/>
        <w:jc w:val="both"/>
        <w:rPr>
          <w:sz w:val="24"/>
          <w:szCs w:val="24"/>
        </w:rPr>
      </w:pPr>
    </w:p>
    <w:p w:rsidR="00325CFC" w:rsidRDefault="00325CFC" w:rsidP="00E67B67">
      <w:pPr>
        <w:pStyle w:val="FORMATTEXT"/>
        <w:ind w:firstLine="567"/>
        <w:jc w:val="both"/>
        <w:rPr>
          <w:sz w:val="24"/>
          <w:szCs w:val="24"/>
        </w:rPr>
      </w:pPr>
    </w:p>
    <w:p w:rsidR="00325CFC" w:rsidRPr="00622EF5" w:rsidRDefault="00325CFC" w:rsidP="00E67B67">
      <w:pPr>
        <w:pStyle w:val="FORMATTEXT"/>
        <w:ind w:firstLine="567"/>
        <w:jc w:val="both"/>
        <w:rPr>
          <w:sz w:val="24"/>
          <w:szCs w:val="24"/>
        </w:rPr>
      </w:pPr>
    </w:p>
    <w:p w:rsidR="00150E41" w:rsidRPr="00622EF5" w:rsidRDefault="00E41490" w:rsidP="00E67B67">
      <w:pPr>
        <w:pStyle w:val="FORMATTEXT"/>
        <w:ind w:firstLine="567"/>
        <w:jc w:val="both"/>
        <w:rPr>
          <w:sz w:val="24"/>
          <w:szCs w:val="24"/>
        </w:rPr>
      </w:pPr>
      <w:r w:rsidRPr="00622EF5">
        <w:rPr>
          <w:sz w:val="24"/>
          <w:szCs w:val="24"/>
        </w:rPr>
        <w:t>6</w:t>
      </w:r>
      <w:r w:rsidR="00150E41" w:rsidRPr="00622EF5">
        <w:rPr>
          <w:sz w:val="24"/>
          <w:szCs w:val="24"/>
        </w:rPr>
        <w:t xml:space="preserve">. </w:t>
      </w:r>
      <w:r w:rsidR="007A4BAF" w:rsidRPr="00622EF5">
        <w:rPr>
          <w:sz w:val="24"/>
          <w:szCs w:val="24"/>
        </w:rPr>
        <w:t>Г</w:t>
      </w:r>
      <w:r w:rsidR="00150E41" w:rsidRPr="00622EF5">
        <w:rPr>
          <w:sz w:val="24"/>
          <w:szCs w:val="24"/>
        </w:rPr>
        <w:t>лаву II дополнить статьей 16.1 следующего содержания:</w:t>
      </w:r>
    </w:p>
    <w:p w:rsidR="00150E41" w:rsidRPr="00622EF5" w:rsidRDefault="00150E41" w:rsidP="00E67B67">
      <w:pPr>
        <w:pStyle w:val="FORMATTEXT"/>
        <w:ind w:firstLine="567"/>
        <w:jc w:val="both"/>
        <w:rPr>
          <w:sz w:val="24"/>
          <w:szCs w:val="24"/>
        </w:rPr>
      </w:pPr>
      <w:r w:rsidRPr="00622EF5">
        <w:rPr>
          <w:sz w:val="24"/>
          <w:szCs w:val="24"/>
        </w:rPr>
        <w:t>«Статья 16.1. Инициативные проекты</w:t>
      </w:r>
    </w:p>
    <w:p w:rsidR="00150E41" w:rsidRPr="00622EF5" w:rsidRDefault="00150E41" w:rsidP="00E67B67">
      <w:pPr>
        <w:pStyle w:val="FORMATTEXT"/>
        <w:ind w:firstLine="567"/>
        <w:jc w:val="both"/>
        <w:rPr>
          <w:sz w:val="24"/>
          <w:szCs w:val="24"/>
        </w:rPr>
      </w:pPr>
      <w:r w:rsidRPr="00622EF5">
        <w:rPr>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22EF5">
        <w:rPr>
          <w:sz w:val="24"/>
          <w:szCs w:val="24"/>
        </w:rPr>
        <w:t>решения</w:t>
      </w:r>
      <w:proofErr w:type="gramEnd"/>
      <w:r w:rsidRPr="00622EF5">
        <w:rPr>
          <w:sz w:val="24"/>
          <w:szCs w:val="24"/>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Поселения.</w:t>
      </w:r>
    </w:p>
    <w:p w:rsidR="00150E41" w:rsidRPr="00622EF5" w:rsidRDefault="00150E41" w:rsidP="00E67B67">
      <w:pPr>
        <w:pStyle w:val="FORMATTEXT"/>
        <w:ind w:firstLine="567"/>
        <w:jc w:val="both"/>
        <w:rPr>
          <w:sz w:val="24"/>
          <w:szCs w:val="24"/>
        </w:rPr>
      </w:pPr>
      <w:r w:rsidRPr="00622EF5">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150E41" w:rsidRPr="00622EF5" w:rsidRDefault="00150E41" w:rsidP="00E67B67">
      <w:pPr>
        <w:pStyle w:val="FORMATTEXT"/>
        <w:ind w:firstLine="567"/>
        <w:jc w:val="both"/>
        <w:rPr>
          <w:sz w:val="24"/>
          <w:szCs w:val="24"/>
        </w:rPr>
      </w:pPr>
      <w:r w:rsidRPr="00622EF5">
        <w:rPr>
          <w:sz w:val="24"/>
          <w:szCs w:val="24"/>
        </w:rPr>
        <w:t>3. Инициативный проект должен содержать следующие сведения:</w:t>
      </w:r>
    </w:p>
    <w:p w:rsidR="00150E41" w:rsidRPr="00622EF5" w:rsidRDefault="00150E41" w:rsidP="00E67B67">
      <w:pPr>
        <w:pStyle w:val="FORMATTEXT"/>
        <w:ind w:firstLine="567"/>
        <w:jc w:val="both"/>
        <w:rPr>
          <w:sz w:val="24"/>
          <w:szCs w:val="24"/>
        </w:rPr>
      </w:pPr>
      <w:r w:rsidRPr="00622EF5">
        <w:rPr>
          <w:sz w:val="24"/>
          <w:szCs w:val="24"/>
        </w:rPr>
        <w:t>1) описание проблемы, решение которой имеет приоритетное значение для жителей Поселения или его части;</w:t>
      </w:r>
    </w:p>
    <w:p w:rsidR="00150E41" w:rsidRPr="00622EF5" w:rsidRDefault="00150E41" w:rsidP="00E67B67">
      <w:pPr>
        <w:pStyle w:val="FORMATTEXT"/>
        <w:ind w:firstLine="567"/>
        <w:jc w:val="both"/>
        <w:rPr>
          <w:sz w:val="24"/>
          <w:szCs w:val="24"/>
        </w:rPr>
      </w:pPr>
      <w:r w:rsidRPr="00622EF5">
        <w:rPr>
          <w:sz w:val="24"/>
          <w:szCs w:val="24"/>
        </w:rPr>
        <w:t>2) обоснование предложений по решению указанной проблемы;</w:t>
      </w:r>
    </w:p>
    <w:p w:rsidR="00150E41" w:rsidRPr="00622EF5" w:rsidRDefault="00150E41" w:rsidP="00E67B67">
      <w:pPr>
        <w:pStyle w:val="FORMATTEXT"/>
        <w:ind w:firstLine="567"/>
        <w:jc w:val="both"/>
        <w:rPr>
          <w:sz w:val="24"/>
          <w:szCs w:val="24"/>
        </w:rPr>
      </w:pPr>
      <w:r w:rsidRPr="00622EF5">
        <w:rPr>
          <w:sz w:val="24"/>
          <w:szCs w:val="24"/>
        </w:rPr>
        <w:t>3) описание ожидаемого результата (ожидаемых результатов) реализации инициативного проекта;</w:t>
      </w:r>
    </w:p>
    <w:p w:rsidR="00150E41" w:rsidRPr="00622EF5" w:rsidRDefault="00150E41" w:rsidP="00E67B67">
      <w:pPr>
        <w:pStyle w:val="FORMATTEXT"/>
        <w:ind w:firstLine="567"/>
        <w:jc w:val="both"/>
        <w:rPr>
          <w:sz w:val="24"/>
          <w:szCs w:val="24"/>
        </w:rPr>
      </w:pPr>
      <w:r w:rsidRPr="00622EF5">
        <w:rPr>
          <w:sz w:val="24"/>
          <w:szCs w:val="24"/>
        </w:rPr>
        <w:t>4) предварительный расчет необходимых расходов на реализацию инициативного проекта;</w:t>
      </w:r>
    </w:p>
    <w:p w:rsidR="00150E41" w:rsidRPr="00622EF5" w:rsidRDefault="00150E41" w:rsidP="00E67B67">
      <w:pPr>
        <w:pStyle w:val="FORMATTEXT"/>
        <w:ind w:firstLine="567"/>
        <w:jc w:val="both"/>
        <w:rPr>
          <w:sz w:val="24"/>
          <w:szCs w:val="24"/>
        </w:rPr>
      </w:pPr>
      <w:r w:rsidRPr="00622EF5">
        <w:rPr>
          <w:sz w:val="24"/>
          <w:szCs w:val="24"/>
        </w:rPr>
        <w:t>5) планируемые сроки реализации инициативного проекта;</w:t>
      </w:r>
    </w:p>
    <w:p w:rsidR="00150E41" w:rsidRPr="00622EF5" w:rsidRDefault="00150E41" w:rsidP="00E67B67">
      <w:pPr>
        <w:pStyle w:val="FORMATTEXT"/>
        <w:ind w:firstLine="567"/>
        <w:jc w:val="both"/>
        <w:rPr>
          <w:sz w:val="24"/>
          <w:szCs w:val="24"/>
        </w:rPr>
      </w:pPr>
      <w:r w:rsidRPr="00622EF5">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50E41" w:rsidRPr="00622EF5" w:rsidRDefault="00150E41" w:rsidP="00E67B67">
      <w:pPr>
        <w:pStyle w:val="FORMATTEXT"/>
        <w:ind w:firstLine="567"/>
        <w:jc w:val="both"/>
        <w:rPr>
          <w:sz w:val="24"/>
          <w:szCs w:val="24"/>
        </w:rPr>
      </w:pPr>
      <w:r w:rsidRPr="00622EF5">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0E41" w:rsidRPr="00622EF5" w:rsidRDefault="00150E41" w:rsidP="00E67B67">
      <w:pPr>
        <w:pStyle w:val="FORMATTEXT"/>
        <w:ind w:firstLine="567"/>
        <w:jc w:val="both"/>
        <w:rPr>
          <w:sz w:val="24"/>
          <w:szCs w:val="24"/>
        </w:rPr>
      </w:pPr>
      <w:r w:rsidRPr="00622EF5">
        <w:rPr>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150E41" w:rsidRPr="00622EF5" w:rsidRDefault="00150E41" w:rsidP="00E67B67">
      <w:pPr>
        <w:pStyle w:val="FORMATTEXT"/>
        <w:ind w:firstLine="567"/>
        <w:jc w:val="both"/>
        <w:rPr>
          <w:sz w:val="24"/>
          <w:szCs w:val="24"/>
        </w:rPr>
      </w:pPr>
      <w:r w:rsidRPr="00622EF5">
        <w:rPr>
          <w:sz w:val="24"/>
          <w:szCs w:val="24"/>
        </w:rPr>
        <w:t>9) иные сведения, предусмотренные нормативным правовым актом Совета Поселения.</w:t>
      </w:r>
    </w:p>
    <w:p w:rsidR="00150E41" w:rsidRPr="00622EF5" w:rsidRDefault="00150E41" w:rsidP="00E67B67">
      <w:pPr>
        <w:pStyle w:val="FORMATTEXT"/>
        <w:ind w:firstLine="567"/>
        <w:jc w:val="both"/>
        <w:rPr>
          <w:sz w:val="24"/>
          <w:szCs w:val="24"/>
        </w:rPr>
      </w:pPr>
      <w:r w:rsidRPr="00622EF5">
        <w:rPr>
          <w:sz w:val="24"/>
          <w:szCs w:val="24"/>
        </w:rPr>
        <w:t>4. Инициативный проект до его внесения в Исполнительный комитет Поселения подлежит рассмотрению на сходе, собрании или конференции граждан,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50E41" w:rsidRPr="00622EF5" w:rsidRDefault="00150E41" w:rsidP="00E67B67">
      <w:pPr>
        <w:pStyle w:val="FORMATTEXT"/>
        <w:ind w:firstLine="567"/>
        <w:jc w:val="both"/>
        <w:rPr>
          <w:sz w:val="24"/>
          <w:szCs w:val="24"/>
        </w:rPr>
      </w:pPr>
      <w:r w:rsidRPr="00622EF5">
        <w:rPr>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0E41" w:rsidRPr="00622EF5" w:rsidRDefault="00150E41" w:rsidP="00E67B67">
      <w:pPr>
        <w:pStyle w:val="FORMATTEXT"/>
        <w:ind w:firstLine="567"/>
        <w:jc w:val="both"/>
        <w:rPr>
          <w:sz w:val="24"/>
          <w:szCs w:val="24"/>
        </w:rPr>
      </w:pPr>
      <w:r w:rsidRPr="00622EF5">
        <w:rPr>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D4D98" w:rsidRPr="00622EF5" w:rsidRDefault="00150E41" w:rsidP="00E67B67">
      <w:pPr>
        <w:pStyle w:val="FORMATTEXT"/>
        <w:ind w:firstLine="567"/>
        <w:jc w:val="both"/>
        <w:rPr>
          <w:sz w:val="24"/>
          <w:szCs w:val="24"/>
        </w:rPr>
      </w:pPr>
      <w:r w:rsidRPr="00622EF5">
        <w:rPr>
          <w:sz w:val="24"/>
          <w:szCs w:val="24"/>
        </w:rPr>
        <w:t xml:space="preserve">5. </w:t>
      </w:r>
      <w:proofErr w:type="gramStart"/>
      <w:r w:rsidRPr="00622EF5">
        <w:rPr>
          <w:sz w:val="24"/>
          <w:szCs w:val="24"/>
        </w:rPr>
        <w:t xml:space="preserve">Информация о внесении инициативного проекта в Исполнительный комитет Поселения подлежит опубликованию (обнародованию) и размещению на  сайте муниципального образования в информационно-телекоммуникационной сети "Интернет" в течение трех рабочих дней со дня внесения инициативного </w:t>
      </w:r>
      <w:r w:rsidRPr="00622EF5">
        <w:rPr>
          <w:sz w:val="24"/>
          <w:szCs w:val="24"/>
        </w:rPr>
        <w:lastRenderedPageBreak/>
        <w:t>проекта в Исполнительный комитет Поселения и должна содержать сведения, указанные в части 3 настоящей статьи, а также об инициаторах проекта.</w:t>
      </w:r>
      <w:proofErr w:type="gramEnd"/>
      <w:r w:rsidRPr="00622EF5">
        <w:rPr>
          <w:sz w:val="24"/>
          <w:szCs w:val="24"/>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622EF5">
        <w:rPr>
          <w:sz w:val="24"/>
          <w:szCs w:val="24"/>
        </w:rPr>
        <w:t>,</w:t>
      </w:r>
      <w:proofErr w:type="gramEnd"/>
      <w:r w:rsidRPr="00622EF5">
        <w:rPr>
          <w:sz w:val="24"/>
          <w:szCs w:val="24"/>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сайте муниципального района, в состав которого входит данное поселение. </w:t>
      </w:r>
    </w:p>
    <w:p w:rsidR="00150E41" w:rsidRPr="00622EF5" w:rsidRDefault="00150E41" w:rsidP="00E67B67">
      <w:pPr>
        <w:pStyle w:val="FORMATTEXT"/>
        <w:ind w:firstLine="567"/>
        <w:jc w:val="both"/>
        <w:rPr>
          <w:sz w:val="24"/>
          <w:szCs w:val="24"/>
        </w:rPr>
      </w:pPr>
      <w:r w:rsidRPr="00622EF5">
        <w:rPr>
          <w:sz w:val="24"/>
          <w:szCs w:val="24"/>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150E41" w:rsidRPr="00622EF5" w:rsidRDefault="00150E41" w:rsidP="00E67B67">
      <w:pPr>
        <w:pStyle w:val="FORMATTEXT"/>
        <w:ind w:firstLine="567"/>
        <w:jc w:val="both"/>
        <w:rPr>
          <w:sz w:val="24"/>
          <w:szCs w:val="24"/>
        </w:rPr>
      </w:pPr>
      <w:r w:rsidRPr="00622EF5">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50E41" w:rsidRPr="00622EF5" w:rsidRDefault="00150E41" w:rsidP="00E67B67">
      <w:pPr>
        <w:pStyle w:val="FORMATTEXT"/>
        <w:ind w:firstLine="567"/>
        <w:jc w:val="both"/>
        <w:rPr>
          <w:sz w:val="24"/>
          <w:szCs w:val="24"/>
        </w:rPr>
      </w:pPr>
      <w:r w:rsidRPr="00622EF5">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50E41" w:rsidRPr="00622EF5" w:rsidRDefault="00150E41" w:rsidP="00E67B67">
      <w:pPr>
        <w:pStyle w:val="FORMATTEXT"/>
        <w:ind w:firstLine="567"/>
        <w:jc w:val="both"/>
        <w:rPr>
          <w:sz w:val="24"/>
          <w:szCs w:val="24"/>
        </w:rPr>
      </w:pPr>
      <w:r w:rsidRPr="00622EF5">
        <w:rPr>
          <w:sz w:val="24"/>
          <w:szCs w:val="24"/>
        </w:rPr>
        <w:t>7. Исполнительный комитет Поселения принимает решение об отказе в поддержке инициативного проекта в одном из следующих случаев:</w:t>
      </w:r>
    </w:p>
    <w:p w:rsidR="00150E41" w:rsidRPr="00622EF5" w:rsidRDefault="00150E41" w:rsidP="00E67B67">
      <w:pPr>
        <w:pStyle w:val="FORMATTEXT"/>
        <w:ind w:firstLine="567"/>
        <w:jc w:val="both"/>
        <w:rPr>
          <w:sz w:val="24"/>
          <w:szCs w:val="24"/>
        </w:rPr>
      </w:pPr>
      <w:r w:rsidRPr="00622EF5">
        <w:rPr>
          <w:sz w:val="24"/>
          <w:szCs w:val="24"/>
        </w:rPr>
        <w:t>1) несоблюдение установленного порядка внесения инициативного проекта и его рассмотрения;</w:t>
      </w:r>
    </w:p>
    <w:p w:rsidR="00150E41" w:rsidRPr="00622EF5" w:rsidRDefault="00150E41" w:rsidP="00E67B67">
      <w:pPr>
        <w:pStyle w:val="FORMATTEXT"/>
        <w:ind w:firstLine="567"/>
        <w:jc w:val="both"/>
        <w:rPr>
          <w:sz w:val="24"/>
          <w:szCs w:val="24"/>
        </w:rPr>
      </w:pPr>
      <w:r w:rsidRPr="00622EF5">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150E41" w:rsidRPr="00622EF5" w:rsidRDefault="00150E41" w:rsidP="00E67B67">
      <w:pPr>
        <w:pStyle w:val="FORMATTEXT"/>
        <w:ind w:firstLine="567"/>
        <w:jc w:val="both"/>
        <w:rPr>
          <w:sz w:val="24"/>
          <w:szCs w:val="24"/>
        </w:rPr>
      </w:pPr>
      <w:r w:rsidRPr="00622EF5">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50E41" w:rsidRPr="00622EF5" w:rsidRDefault="00150E41" w:rsidP="00E67B67">
      <w:pPr>
        <w:pStyle w:val="FORMATTEXT"/>
        <w:ind w:firstLine="567"/>
        <w:jc w:val="both"/>
        <w:rPr>
          <w:sz w:val="24"/>
          <w:szCs w:val="24"/>
        </w:rPr>
      </w:pPr>
      <w:r w:rsidRPr="00622EF5">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50E41" w:rsidRPr="00622EF5" w:rsidRDefault="00150E41" w:rsidP="00E67B67">
      <w:pPr>
        <w:pStyle w:val="FORMATTEXT"/>
        <w:ind w:firstLine="567"/>
        <w:jc w:val="both"/>
        <w:rPr>
          <w:sz w:val="24"/>
          <w:szCs w:val="24"/>
        </w:rPr>
      </w:pPr>
      <w:r w:rsidRPr="00622EF5">
        <w:rPr>
          <w:sz w:val="24"/>
          <w:szCs w:val="24"/>
        </w:rPr>
        <w:t>5) наличие возможности решения описанной в инициативном проекте проблемы более эффективным способом;</w:t>
      </w:r>
    </w:p>
    <w:p w:rsidR="00150E41" w:rsidRPr="00622EF5" w:rsidRDefault="00150E41" w:rsidP="00E67B67">
      <w:pPr>
        <w:pStyle w:val="FORMATTEXT"/>
        <w:ind w:firstLine="567"/>
        <w:jc w:val="both"/>
        <w:rPr>
          <w:sz w:val="24"/>
          <w:szCs w:val="24"/>
        </w:rPr>
      </w:pPr>
      <w:r w:rsidRPr="00622EF5">
        <w:rPr>
          <w:sz w:val="24"/>
          <w:szCs w:val="24"/>
        </w:rPr>
        <w:t>6) признание инициативного проекта не прошедшим конкурсный отбор.</w:t>
      </w:r>
    </w:p>
    <w:p w:rsidR="00150E41" w:rsidRPr="00622EF5" w:rsidRDefault="00150E41" w:rsidP="00E67B67">
      <w:pPr>
        <w:pStyle w:val="FORMATTEXT"/>
        <w:ind w:firstLine="567"/>
        <w:jc w:val="both"/>
        <w:rPr>
          <w:sz w:val="24"/>
          <w:szCs w:val="24"/>
        </w:rPr>
      </w:pPr>
      <w:r w:rsidRPr="00622EF5">
        <w:rPr>
          <w:sz w:val="24"/>
          <w:szCs w:val="24"/>
        </w:rPr>
        <w:t xml:space="preserve">8. Исполнительный комитет Поселения вправе, а в случае, предусмотренном пунктом 5 части 7 настоящей статьи, </w:t>
      </w:r>
      <w:proofErr w:type="gramStart"/>
      <w:r w:rsidRPr="00622EF5">
        <w:rPr>
          <w:sz w:val="24"/>
          <w:szCs w:val="24"/>
        </w:rPr>
        <w:t>обязана</w:t>
      </w:r>
      <w:proofErr w:type="gramEnd"/>
      <w:r w:rsidRPr="00622EF5">
        <w:rPr>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50E41" w:rsidRPr="00622EF5" w:rsidRDefault="00150E41" w:rsidP="00E67B67">
      <w:pPr>
        <w:pStyle w:val="FORMATTEXT"/>
        <w:ind w:firstLine="567"/>
        <w:jc w:val="both"/>
        <w:rPr>
          <w:sz w:val="24"/>
          <w:szCs w:val="24"/>
        </w:rPr>
      </w:pPr>
      <w:r w:rsidRPr="00622EF5">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150E41" w:rsidRPr="00622EF5" w:rsidRDefault="00150E41" w:rsidP="00E67B67">
      <w:pPr>
        <w:pStyle w:val="FORMATTEXT"/>
        <w:ind w:firstLine="567"/>
        <w:jc w:val="both"/>
        <w:rPr>
          <w:sz w:val="24"/>
          <w:szCs w:val="24"/>
        </w:rPr>
      </w:pPr>
      <w:r w:rsidRPr="00622EF5">
        <w:rPr>
          <w:sz w:val="24"/>
          <w:szCs w:val="24"/>
        </w:rPr>
        <w:t xml:space="preserve">10. </w:t>
      </w:r>
      <w:proofErr w:type="gramStart"/>
      <w:r w:rsidRPr="00622EF5">
        <w:rPr>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w:t>
      </w:r>
      <w:proofErr w:type="gramEnd"/>
      <w:r w:rsidRPr="00622EF5">
        <w:rPr>
          <w:sz w:val="24"/>
          <w:szCs w:val="24"/>
        </w:rPr>
        <w:t xml:space="preserve"> Татарстан. В этом случае требования частей 3, 6, 7, 8, 9, 11 и 12 настоящей статьи не применяются.</w:t>
      </w:r>
    </w:p>
    <w:p w:rsidR="00150E41" w:rsidRPr="00622EF5" w:rsidRDefault="00150E41" w:rsidP="00E67B67">
      <w:pPr>
        <w:pStyle w:val="FORMATTEXT"/>
        <w:ind w:firstLine="567"/>
        <w:jc w:val="both"/>
        <w:rPr>
          <w:sz w:val="24"/>
          <w:szCs w:val="24"/>
        </w:rPr>
      </w:pPr>
      <w:r w:rsidRPr="00622EF5">
        <w:rPr>
          <w:sz w:val="24"/>
          <w:szCs w:val="24"/>
        </w:rPr>
        <w:t>11. В случае</w:t>
      </w:r>
      <w:proofErr w:type="gramStart"/>
      <w:r w:rsidRPr="00622EF5">
        <w:rPr>
          <w:sz w:val="24"/>
          <w:szCs w:val="24"/>
        </w:rPr>
        <w:t>,</w:t>
      </w:r>
      <w:proofErr w:type="gramEnd"/>
      <w:r w:rsidRPr="00622EF5">
        <w:rPr>
          <w:sz w:val="24"/>
          <w:szCs w:val="24"/>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325CFC" w:rsidRDefault="00325CFC" w:rsidP="00E67B67">
      <w:pPr>
        <w:pStyle w:val="FORMATTEXT"/>
        <w:ind w:firstLine="567"/>
        <w:jc w:val="both"/>
        <w:rPr>
          <w:sz w:val="24"/>
          <w:szCs w:val="24"/>
        </w:rPr>
      </w:pPr>
    </w:p>
    <w:p w:rsidR="00150E41" w:rsidRPr="00622EF5" w:rsidRDefault="00150E41" w:rsidP="00E67B67">
      <w:pPr>
        <w:pStyle w:val="FORMATTEXT"/>
        <w:ind w:firstLine="567"/>
        <w:jc w:val="both"/>
        <w:rPr>
          <w:sz w:val="24"/>
          <w:szCs w:val="24"/>
        </w:rPr>
      </w:pPr>
      <w:r w:rsidRPr="00622EF5">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Исполнительный комитет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0E41" w:rsidRPr="00622EF5" w:rsidRDefault="00150E41" w:rsidP="00E67B67">
      <w:pPr>
        <w:pStyle w:val="FORMATTEXT"/>
        <w:ind w:firstLine="567"/>
        <w:jc w:val="both"/>
        <w:rPr>
          <w:sz w:val="24"/>
          <w:szCs w:val="24"/>
        </w:rPr>
      </w:pPr>
      <w:r w:rsidRPr="00622EF5">
        <w:rPr>
          <w:sz w:val="24"/>
          <w:szCs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22EF5">
        <w:rPr>
          <w:sz w:val="24"/>
          <w:szCs w:val="24"/>
        </w:rPr>
        <w:t>контроль за</w:t>
      </w:r>
      <w:proofErr w:type="gramEnd"/>
      <w:r w:rsidRPr="00622EF5">
        <w:rPr>
          <w:sz w:val="24"/>
          <w:szCs w:val="24"/>
        </w:rPr>
        <w:t xml:space="preserve"> реализацией инициативного проекта в формах, не противоречащих законодательству Российской Федерации.</w:t>
      </w:r>
    </w:p>
    <w:p w:rsidR="00150E41" w:rsidRPr="00622EF5" w:rsidRDefault="00150E41" w:rsidP="00E67B67">
      <w:pPr>
        <w:pStyle w:val="FORMATTEXT"/>
        <w:ind w:firstLine="567"/>
        <w:jc w:val="both"/>
        <w:rPr>
          <w:sz w:val="24"/>
          <w:szCs w:val="24"/>
        </w:rPr>
      </w:pPr>
      <w:r w:rsidRPr="00622EF5">
        <w:rPr>
          <w:sz w:val="24"/>
          <w:szCs w:val="24"/>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сайте муниципального образования в информационно-телекоммуникационной сети "Интернет" в течение 30 календарных дней со дня завершения реализации и</w:t>
      </w:r>
      <w:r w:rsidR="00847A59" w:rsidRPr="00622EF5">
        <w:rPr>
          <w:sz w:val="24"/>
          <w:szCs w:val="24"/>
        </w:rPr>
        <w:t>нициативного проекта. В случае</w:t>
      </w:r>
      <w:proofErr w:type="gramStart"/>
      <w:r w:rsidR="00847A59" w:rsidRPr="00622EF5">
        <w:rPr>
          <w:sz w:val="24"/>
          <w:szCs w:val="24"/>
        </w:rPr>
        <w:t>,</w:t>
      </w:r>
      <w:proofErr w:type="gramEnd"/>
      <w:r w:rsidRPr="00622EF5">
        <w:rPr>
          <w:sz w:val="24"/>
          <w:szCs w:val="24"/>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сайте муниципального района, в состав которого входит данное Пос</w:t>
      </w:r>
      <w:r w:rsidR="00847A59" w:rsidRPr="00622EF5">
        <w:rPr>
          <w:sz w:val="24"/>
          <w:szCs w:val="24"/>
        </w:rPr>
        <w:t>еление.</w:t>
      </w:r>
      <w:r w:rsidR="00AD6F29" w:rsidRPr="00622EF5">
        <w:rPr>
          <w:sz w:val="24"/>
          <w:szCs w:val="24"/>
        </w:rPr>
        <w:t>».</w:t>
      </w:r>
    </w:p>
    <w:p w:rsidR="00150E41" w:rsidRPr="00622EF5" w:rsidRDefault="00150E41" w:rsidP="00E67B67">
      <w:pPr>
        <w:pStyle w:val="FORMATTEXT"/>
        <w:ind w:firstLine="567"/>
        <w:jc w:val="both"/>
        <w:rPr>
          <w:sz w:val="24"/>
          <w:szCs w:val="24"/>
        </w:rPr>
      </w:pPr>
    </w:p>
    <w:p w:rsidR="00D36217" w:rsidRPr="00622EF5" w:rsidRDefault="00D36217" w:rsidP="00AD6F29">
      <w:pPr>
        <w:pStyle w:val="a3"/>
        <w:widowControl w:val="0"/>
        <w:numPr>
          <w:ilvl w:val="0"/>
          <w:numId w:val="29"/>
        </w:numPr>
        <w:shd w:val="clear" w:color="auto" w:fill="FFFFFF"/>
        <w:tabs>
          <w:tab w:val="left" w:pos="993"/>
        </w:tabs>
        <w:autoSpaceDE w:val="0"/>
        <w:autoSpaceDN w:val="0"/>
        <w:adjustRightInd w:val="0"/>
        <w:ind w:left="0" w:firstLine="567"/>
        <w:jc w:val="both"/>
        <w:rPr>
          <w:rFonts w:ascii="Arial" w:hAnsi="Arial" w:cs="Arial"/>
          <w:sz w:val="24"/>
          <w:szCs w:val="24"/>
        </w:rPr>
      </w:pPr>
      <w:r w:rsidRPr="00622EF5">
        <w:rPr>
          <w:rFonts w:ascii="Arial" w:hAnsi="Arial" w:cs="Arial"/>
          <w:sz w:val="24"/>
          <w:szCs w:val="24"/>
        </w:rPr>
        <w:t xml:space="preserve">В </w:t>
      </w:r>
      <w:r w:rsidR="00AD6F29" w:rsidRPr="00622EF5">
        <w:rPr>
          <w:rFonts w:ascii="Arial" w:hAnsi="Arial" w:cs="Arial"/>
          <w:sz w:val="24"/>
          <w:szCs w:val="24"/>
          <w:lang w:val="ru-RU"/>
        </w:rPr>
        <w:t>статье</w:t>
      </w:r>
      <w:r w:rsidR="0075550A" w:rsidRPr="00622EF5">
        <w:rPr>
          <w:rFonts w:ascii="Arial" w:hAnsi="Arial" w:cs="Arial"/>
          <w:sz w:val="24"/>
          <w:szCs w:val="24"/>
        </w:rPr>
        <w:t xml:space="preserve"> 17</w:t>
      </w:r>
      <w:r w:rsidRPr="00622EF5">
        <w:rPr>
          <w:rFonts w:ascii="Arial" w:hAnsi="Arial" w:cs="Arial"/>
          <w:sz w:val="24"/>
          <w:szCs w:val="24"/>
        </w:rPr>
        <w:t>:</w:t>
      </w:r>
    </w:p>
    <w:p w:rsidR="00D36217" w:rsidRPr="00622EF5" w:rsidRDefault="00D36217"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а)</w:t>
      </w:r>
      <w:r w:rsidR="0075550A" w:rsidRPr="00622EF5">
        <w:rPr>
          <w:rFonts w:ascii="Arial" w:hAnsi="Arial" w:cs="Arial"/>
          <w:sz w:val="24"/>
          <w:szCs w:val="24"/>
        </w:rPr>
        <w:t xml:space="preserve"> </w:t>
      </w:r>
      <w:r w:rsidRPr="00622EF5">
        <w:rPr>
          <w:rFonts w:ascii="Arial" w:hAnsi="Arial" w:cs="Arial"/>
          <w:sz w:val="24"/>
          <w:szCs w:val="24"/>
        </w:rPr>
        <w:t>часть 9 дополнить пунктом 7 следующего содержания:</w:t>
      </w:r>
    </w:p>
    <w:p w:rsidR="00D36217" w:rsidRPr="00622EF5" w:rsidRDefault="00D36217"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«7) обсуждение инициативного проекта и принятие решения по вопросу о его одобрении»;</w:t>
      </w:r>
    </w:p>
    <w:p w:rsidR="0075550A" w:rsidRPr="00622EF5" w:rsidRDefault="00D36217"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 xml:space="preserve">б) </w:t>
      </w:r>
      <w:r w:rsidR="0075550A" w:rsidRPr="00622EF5">
        <w:rPr>
          <w:rFonts w:ascii="Arial" w:hAnsi="Arial" w:cs="Arial"/>
          <w:sz w:val="24"/>
          <w:szCs w:val="24"/>
        </w:rPr>
        <w:t xml:space="preserve">дополнить частью </w:t>
      </w:r>
      <w:r w:rsidRPr="00622EF5">
        <w:rPr>
          <w:rFonts w:ascii="Arial" w:hAnsi="Arial" w:cs="Arial"/>
          <w:sz w:val="24"/>
          <w:szCs w:val="24"/>
        </w:rPr>
        <w:t>10.1</w:t>
      </w:r>
      <w:r w:rsidR="0075550A" w:rsidRPr="00622EF5">
        <w:rPr>
          <w:rFonts w:ascii="Arial" w:hAnsi="Arial" w:cs="Arial"/>
          <w:sz w:val="24"/>
          <w:szCs w:val="24"/>
        </w:rPr>
        <w:t xml:space="preserve"> следующего содержания:</w:t>
      </w:r>
    </w:p>
    <w:p w:rsidR="0075550A" w:rsidRPr="00622EF5" w:rsidRDefault="0075550A" w:rsidP="003806C5">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w:t>
      </w:r>
      <w:r w:rsidR="00D36217" w:rsidRPr="00622EF5">
        <w:rPr>
          <w:rFonts w:ascii="Arial" w:hAnsi="Arial" w:cs="Arial"/>
          <w:sz w:val="24"/>
          <w:szCs w:val="24"/>
        </w:rPr>
        <w:t>10</w:t>
      </w:r>
      <w:r w:rsidRPr="00622EF5">
        <w:rPr>
          <w:rFonts w:ascii="Arial" w:hAnsi="Arial" w:cs="Arial"/>
          <w:sz w:val="24"/>
          <w:szCs w:val="24"/>
        </w:rPr>
        <w:t>.</w:t>
      </w:r>
      <w:r w:rsidR="00D36217" w:rsidRPr="00622EF5">
        <w:rPr>
          <w:rFonts w:ascii="Arial" w:hAnsi="Arial" w:cs="Arial"/>
          <w:sz w:val="24"/>
          <w:szCs w:val="24"/>
        </w:rPr>
        <w:t>1.</w:t>
      </w:r>
      <w:r w:rsidRPr="00622EF5">
        <w:rPr>
          <w:rFonts w:ascii="Arial" w:hAnsi="Arial" w:cs="Arial"/>
          <w:sz w:val="24"/>
          <w:szCs w:val="24"/>
        </w:rPr>
        <w:t xml:space="preserve"> Органы территориального общественного самоуправления могут выдвигать инициативный проект в</w:t>
      </w:r>
      <w:r w:rsidR="00AD6F29" w:rsidRPr="00622EF5">
        <w:rPr>
          <w:rFonts w:ascii="Arial" w:hAnsi="Arial" w:cs="Arial"/>
          <w:sz w:val="24"/>
          <w:szCs w:val="24"/>
        </w:rPr>
        <w:t xml:space="preserve"> качестве инициаторов проекта</w:t>
      </w:r>
      <w:proofErr w:type="gramStart"/>
      <w:r w:rsidR="00AD6F29" w:rsidRPr="00622EF5">
        <w:rPr>
          <w:rFonts w:ascii="Arial" w:hAnsi="Arial" w:cs="Arial"/>
          <w:sz w:val="24"/>
          <w:szCs w:val="24"/>
        </w:rPr>
        <w:t>.».</w:t>
      </w:r>
      <w:proofErr w:type="gramEnd"/>
    </w:p>
    <w:p w:rsidR="00AD6F29" w:rsidRPr="00622EF5" w:rsidRDefault="00AD6F29" w:rsidP="003806C5">
      <w:pPr>
        <w:widowControl w:val="0"/>
        <w:shd w:val="clear" w:color="auto" w:fill="FFFFFF"/>
        <w:autoSpaceDE w:val="0"/>
        <w:autoSpaceDN w:val="0"/>
        <w:adjustRightInd w:val="0"/>
        <w:spacing w:after="0" w:line="240" w:lineRule="auto"/>
        <w:ind w:firstLine="567"/>
        <w:jc w:val="both"/>
        <w:rPr>
          <w:rFonts w:ascii="Arial" w:hAnsi="Arial" w:cs="Arial"/>
          <w:sz w:val="24"/>
          <w:szCs w:val="24"/>
        </w:rPr>
      </w:pPr>
    </w:p>
    <w:p w:rsidR="003806C5" w:rsidRPr="00622EF5" w:rsidRDefault="0077071F" w:rsidP="00AD6F29">
      <w:pPr>
        <w:pStyle w:val="a3"/>
        <w:widowControl w:val="0"/>
        <w:numPr>
          <w:ilvl w:val="0"/>
          <w:numId w:val="29"/>
        </w:numPr>
        <w:shd w:val="clear" w:color="auto" w:fill="FFFFFF"/>
        <w:tabs>
          <w:tab w:val="left" w:pos="993"/>
        </w:tabs>
        <w:autoSpaceDE w:val="0"/>
        <w:autoSpaceDN w:val="0"/>
        <w:adjustRightInd w:val="0"/>
        <w:ind w:left="0" w:firstLine="567"/>
        <w:jc w:val="both"/>
        <w:rPr>
          <w:rFonts w:ascii="Arial" w:hAnsi="Arial" w:cs="Arial"/>
          <w:sz w:val="24"/>
          <w:szCs w:val="24"/>
          <w:lang w:val="ru-RU"/>
        </w:rPr>
      </w:pPr>
      <w:r w:rsidRPr="00622EF5">
        <w:rPr>
          <w:rFonts w:ascii="Arial" w:hAnsi="Arial" w:cs="Arial"/>
          <w:sz w:val="24"/>
          <w:szCs w:val="24"/>
          <w:lang w:val="ru-RU"/>
        </w:rPr>
        <w:t xml:space="preserve"> </w:t>
      </w:r>
      <w:r w:rsidRPr="00622EF5">
        <w:rPr>
          <w:rFonts w:ascii="Arial" w:eastAsiaTheme="minorEastAsia" w:hAnsi="Arial" w:cs="Arial"/>
          <w:sz w:val="24"/>
          <w:szCs w:val="24"/>
          <w:lang w:val="ru-RU"/>
        </w:rPr>
        <w:t xml:space="preserve">Часть 5  статьи 20 изложить в следующей редакции: </w:t>
      </w:r>
    </w:p>
    <w:p w:rsidR="0077071F" w:rsidRPr="00622EF5" w:rsidRDefault="0077071F" w:rsidP="003806C5">
      <w:pPr>
        <w:pStyle w:val="a3"/>
        <w:widowControl w:val="0"/>
        <w:shd w:val="clear" w:color="auto" w:fill="FFFFFF"/>
        <w:autoSpaceDE w:val="0"/>
        <w:autoSpaceDN w:val="0"/>
        <w:adjustRightInd w:val="0"/>
        <w:ind w:left="0" w:firstLine="567"/>
        <w:jc w:val="both"/>
        <w:rPr>
          <w:rFonts w:ascii="Arial" w:hAnsi="Arial" w:cs="Arial"/>
          <w:sz w:val="24"/>
          <w:szCs w:val="24"/>
          <w:lang w:val="ru-RU"/>
        </w:rPr>
      </w:pPr>
      <w:r w:rsidRPr="00622EF5">
        <w:rPr>
          <w:rFonts w:ascii="Arial" w:eastAsiaTheme="minorEastAsia" w:hAnsi="Arial" w:cs="Arial"/>
          <w:sz w:val="24"/>
          <w:szCs w:val="24"/>
          <w:lang w:val="ru-RU"/>
        </w:rPr>
        <w:t>«</w:t>
      </w:r>
      <w:r w:rsidR="003806C5" w:rsidRPr="00622EF5">
        <w:rPr>
          <w:rFonts w:ascii="Arial" w:eastAsiaTheme="minorEastAsia" w:hAnsi="Arial" w:cs="Arial"/>
          <w:sz w:val="24"/>
          <w:szCs w:val="24"/>
          <w:lang w:val="ru-RU"/>
        </w:rPr>
        <w:t>5</w:t>
      </w:r>
      <w:r w:rsidR="006F46EE" w:rsidRPr="00622EF5">
        <w:rPr>
          <w:rFonts w:ascii="Arial" w:eastAsiaTheme="minorEastAsia" w:hAnsi="Arial" w:cs="Arial"/>
          <w:sz w:val="24"/>
          <w:szCs w:val="24"/>
          <w:lang w:val="ru-RU"/>
        </w:rPr>
        <w:t>.</w:t>
      </w:r>
      <w:r w:rsidR="003806C5" w:rsidRPr="00622EF5">
        <w:rPr>
          <w:rFonts w:ascii="Arial" w:eastAsiaTheme="minorEastAsia" w:hAnsi="Arial" w:cs="Arial"/>
          <w:sz w:val="24"/>
          <w:szCs w:val="24"/>
          <w:lang w:val="ru-RU"/>
        </w:rPr>
        <w:t xml:space="preserve"> </w:t>
      </w:r>
      <w:proofErr w:type="gramStart"/>
      <w:r w:rsidRPr="00622EF5">
        <w:rPr>
          <w:rFonts w:ascii="Arial" w:eastAsiaTheme="minorEastAsia" w:hAnsi="Arial" w:cs="Arial"/>
          <w:sz w:val="24"/>
          <w:szCs w:val="24"/>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22EF5">
        <w:rPr>
          <w:rFonts w:ascii="Arial" w:eastAsiaTheme="minorEastAsia" w:hAnsi="Arial" w:cs="Arial"/>
          <w:sz w:val="24"/>
          <w:szCs w:val="24"/>
          <w:lang w:val="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sidRPr="00622EF5">
        <w:rPr>
          <w:rFonts w:ascii="Arial" w:eastAsiaTheme="minorEastAsia" w:hAnsi="Arial" w:cs="Arial"/>
          <w:sz w:val="24"/>
          <w:szCs w:val="24"/>
        </w:rPr>
        <w:t> </w:t>
      </w:r>
      <w:hyperlink r:id="rId10" w:anchor="/document/12138258/entry/3" w:history="1">
        <w:r w:rsidRPr="00622EF5">
          <w:rPr>
            <w:rFonts w:ascii="Arial" w:eastAsiaTheme="minorEastAsia" w:hAnsi="Arial" w:cs="Arial"/>
            <w:sz w:val="24"/>
            <w:szCs w:val="24"/>
            <w:lang w:val="ru-RU"/>
          </w:rPr>
          <w:t>законодательством</w:t>
        </w:r>
      </w:hyperlink>
      <w:r w:rsidRPr="00622EF5">
        <w:rPr>
          <w:rFonts w:ascii="Arial" w:eastAsiaTheme="minorEastAsia" w:hAnsi="Arial" w:cs="Arial"/>
          <w:sz w:val="24"/>
          <w:szCs w:val="24"/>
        </w:rPr>
        <w:t> </w:t>
      </w:r>
      <w:r w:rsidRPr="00622EF5">
        <w:rPr>
          <w:rFonts w:ascii="Arial" w:eastAsiaTheme="minorEastAsia" w:hAnsi="Arial" w:cs="Arial"/>
          <w:sz w:val="24"/>
          <w:szCs w:val="24"/>
          <w:lang w:val="ru-RU"/>
        </w:rPr>
        <w:t>о градостроительной деятельности</w:t>
      </w:r>
      <w:r w:rsidR="003806C5" w:rsidRPr="00622EF5">
        <w:rPr>
          <w:rFonts w:ascii="Arial" w:eastAsiaTheme="minorEastAsia" w:hAnsi="Arial" w:cs="Arial"/>
          <w:sz w:val="24"/>
          <w:szCs w:val="24"/>
          <w:lang w:val="ru-RU"/>
        </w:rPr>
        <w:t>»</w:t>
      </w:r>
      <w:r w:rsidRPr="00622EF5">
        <w:rPr>
          <w:rFonts w:ascii="Arial" w:eastAsiaTheme="minorEastAsia" w:hAnsi="Arial" w:cs="Arial"/>
          <w:sz w:val="24"/>
          <w:szCs w:val="24"/>
          <w:lang w:val="ru-RU"/>
        </w:rPr>
        <w:t>.</w:t>
      </w:r>
    </w:p>
    <w:p w:rsidR="0075550A" w:rsidRPr="00622EF5" w:rsidRDefault="0075550A" w:rsidP="0077071F">
      <w:pPr>
        <w:pStyle w:val="FORMATTEXT"/>
        <w:ind w:firstLine="567"/>
        <w:jc w:val="both"/>
        <w:rPr>
          <w:sz w:val="24"/>
          <w:szCs w:val="24"/>
        </w:rPr>
      </w:pPr>
    </w:p>
    <w:p w:rsidR="00150E41" w:rsidRPr="00622EF5" w:rsidRDefault="00801662" w:rsidP="00E67B67">
      <w:pPr>
        <w:pStyle w:val="FORMATTEXT"/>
        <w:ind w:firstLine="567"/>
        <w:jc w:val="both"/>
        <w:rPr>
          <w:sz w:val="24"/>
          <w:szCs w:val="24"/>
        </w:rPr>
      </w:pPr>
      <w:r w:rsidRPr="00622EF5">
        <w:rPr>
          <w:sz w:val="24"/>
          <w:szCs w:val="24"/>
        </w:rPr>
        <w:t>9</w:t>
      </w:r>
      <w:r w:rsidR="007A4BAF" w:rsidRPr="00622EF5">
        <w:rPr>
          <w:sz w:val="24"/>
          <w:szCs w:val="24"/>
        </w:rPr>
        <w:t>.</w:t>
      </w:r>
      <w:r w:rsidRPr="00622EF5">
        <w:rPr>
          <w:sz w:val="24"/>
          <w:szCs w:val="24"/>
        </w:rPr>
        <w:t xml:space="preserve"> </w:t>
      </w:r>
      <w:r w:rsidR="007A4BAF" w:rsidRPr="00622EF5">
        <w:rPr>
          <w:sz w:val="24"/>
          <w:szCs w:val="24"/>
        </w:rPr>
        <w:t>В</w:t>
      </w:r>
      <w:r w:rsidR="00150E41" w:rsidRPr="00622EF5">
        <w:rPr>
          <w:sz w:val="24"/>
          <w:szCs w:val="24"/>
        </w:rPr>
        <w:t xml:space="preserve"> статье 21:</w:t>
      </w:r>
    </w:p>
    <w:p w:rsidR="00150E41" w:rsidRPr="00622EF5" w:rsidRDefault="00150E41" w:rsidP="00E67B67">
      <w:pPr>
        <w:pStyle w:val="FORMATTEXT"/>
        <w:ind w:firstLine="567"/>
        <w:jc w:val="both"/>
        <w:rPr>
          <w:sz w:val="24"/>
          <w:szCs w:val="24"/>
        </w:rPr>
      </w:pPr>
      <w:r w:rsidRPr="00622EF5">
        <w:rPr>
          <w:sz w:val="24"/>
          <w:szCs w:val="24"/>
        </w:rPr>
        <w:t>а) часть 1 после слов «и должностных лиц местного самоуправления Поселения» дополнить словами «</w:t>
      </w:r>
      <w:proofErr w:type="gramStart"/>
      <w:r w:rsidRPr="00622EF5">
        <w:rPr>
          <w:sz w:val="24"/>
          <w:szCs w:val="24"/>
        </w:rPr>
        <w:t>,о</w:t>
      </w:r>
      <w:proofErr w:type="gramEnd"/>
      <w:r w:rsidRPr="00622EF5">
        <w:rPr>
          <w:sz w:val="24"/>
          <w:szCs w:val="24"/>
        </w:rPr>
        <w:t>бсуждения вопросов внесения инициативных проектов и их рассмотрения»;</w:t>
      </w:r>
    </w:p>
    <w:p w:rsidR="00150E41" w:rsidRPr="00622EF5" w:rsidRDefault="00150E41" w:rsidP="00E67B67">
      <w:pPr>
        <w:pStyle w:val="FORMATTEXT"/>
        <w:ind w:firstLine="567"/>
        <w:jc w:val="both"/>
        <w:rPr>
          <w:sz w:val="24"/>
          <w:szCs w:val="24"/>
        </w:rPr>
      </w:pPr>
      <w:r w:rsidRPr="00622EF5">
        <w:rPr>
          <w:sz w:val="24"/>
          <w:szCs w:val="24"/>
        </w:rPr>
        <w:t xml:space="preserve">б) часть </w:t>
      </w:r>
      <w:r w:rsidR="00B8230A" w:rsidRPr="00622EF5">
        <w:rPr>
          <w:sz w:val="24"/>
          <w:szCs w:val="24"/>
        </w:rPr>
        <w:t>2</w:t>
      </w:r>
      <w:r w:rsidRPr="00622EF5">
        <w:rPr>
          <w:sz w:val="24"/>
          <w:szCs w:val="24"/>
        </w:rPr>
        <w:t xml:space="preserve"> дополнить абзацем следующего содержания:</w:t>
      </w:r>
    </w:p>
    <w:p w:rsidR="002D46E6" w:rsidRDefault="002D46E6" w:rsidP="00E67B67">
      <w:pPr>
        <w:pStyle w:val="FORMATTEXT"/>
        <w:ind w:firstLine="567"/>
        <w:jc w:val="both"/>
        <w:rPr>
          <w:sz w:val="24"/>
          <w:szCs w:val="24"/>
        </w:rPr>
      </w:pPr>
    </w:p>
    <w:p w:rsidR="00150E41" w:rsidRPr="00622EF5" w:rsidRDefault="00150E41" w:rsidP="00E67B67">
      <w:pPr>
        <w:pStyle w:val="FORMATTEXT"/>
        <w:ind w:firstLine="567"/>
        <w:jc w:val="both"/>
        <w:rPr>
          <w:sz w:val="24"/>
          <w:szCs w:val="24"/>
        </w:rPr>
      </w:pPr>
      <w:r w:rsidRPr="00622EF5">
        <w:rPr>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w:t>
      </w:r>
      <w:r w:rsidR="00AD6F29" w:rsidRPr="00622EF5">
        <w:rPr>
          <w:sz w:val="24"/>
          <w:szCs w:val="24"/>
        </w:rPr>
        <w:t>правовым актом Совета Поселения</w:t>
      </w:r>
      <w:r w:rsidRPr="00622EF5">
        <w:rPr>
          <w:sz w:val="24"/>
          <w:szCs w:val="24"/>
        </w:rPr>
        <w:t>»;</w:t>
      </w:r>
    </w:p>
    <w:p w:rsidR="00150E41" w:rsidRPr="00622EF5" w:rsidRDefault="00150E41" w:rsidP="00E67B67">
      <w:pPr>
        <w:pStyle w:val="FORMATTEXT"/>
        <w:ind w:firstLine="567"/>
        <w:jc w:val="both"/>
        <w:rPr>
          <w:sz w:val="24"/>
          <w:szCs w:val="24"/>
        </w:rPr>
      </w:pPr>
    </w:p>
    <w:p w:rsidR="00150E41" w:rsidRPr="00622EF5" w:rsidRDefault="00801662" w:rsidP="00E67B67">
      <w:pPr>
        <w:pStyle w:val="FORMATTEXT"/>
        <w:ind w:firstLine="567"/>
        <w:jc w:val="both"/>
        <w:rPr>
          <w:sz w:val="24"/>
          <w:szCs w:val="24"/>
        </w:rPr>
      </w:pPr>
      <w:r w:rsidRPr="00622EF5">
        <w:rPr>
          <w:sz w:val="24"/>
          <w:szCs w:val="24"/>
        </w:rPr>
        <w:t>10</w:t>
      </w:r>
      <w:r w:rsidR="00150E41" w:rsidRPr="00622EF5">
        <w:rPr>
          <w:sz w:val="24"/>
          <w:szCs w:val="24"/>
        </w:rPr>
        <w:t xml:space="preserve">. </w:t>
      </w:r>
      <w:r w:rsidR="007A4BAF" w:rsidRPr="00622EF5">
        <w:rPr>
          <w:sz w:val="24"/>
          <w:szCs w:val="24"/>
        </w:rPr>
        <w:t>В</w:t>
      </w:r>
      <w:r w:rsidR="00150E41" w:rsidRPr="00622EF5">
        <w:rPr>
          <w:sz w:val="24"/>
          <w:szCs w:val="24"/>
        </w:rPr>
        <w:t xml:space="preserve"> статье 23:</w:t>
      </w:r>
    </w:p>
    <w:p w:rsidR="00150E41" w:rsidRPr="00622EF5" w:rsidRDefault="00150E41" w:rsidP="00E67B67">
      <w:pPr>
        <w:pStyle w:val="FORMATTEXT"/>
        <w:ind w:firstLine="567"/>
        <w:jc w:val="both"/>
        <w:rPr>
          <w:sz w:val="24"/>
          <w:szCs w:val="24"/>
        </w:rPr>
      </w:pPr>
      <w:r w:rsidRPr="00622EF5">
        <w:rPr>
          <w:sz w:val="24"/>
          <w:szCs w:val="24"/>
        </w:rPr>
        <w:t>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50E41" w:rsidRPr="00622EF5" w:rsidRDefault="00150E41" w:rsidP="00E67B67">
      <w:pPr>
        <w:pStyle w:val="FORMATTEXT"/>
        <w:ind w:firstLine="567"/>
        <w:jc w:val="both"/>
        <w:rPr>
          <w:sz w:val="24"/>
          <w:szCs w:val="24"/>
        </w:rPr>
      </w:pPr>
      <w:r w:rsidRPr="00622EF5">
        <w:rPr>
          <w:sz w:val="24"/>
          <w:szCs w:val="24"/>
        </w:rPr>
        <w:t>б) часть 3 дополнить пунктом 3 следующего содержания:</w:t>
      </w:r>
    </w:p>
    <w:p w:rsidR="00150E41" w:rsidRPr="00622EF5" w:rsidRDefault="00150E41" w:rsidP="00E67B67">
      <w:pPr>
        <w:pStyle w:val="FORMATTEXT"/>
        <w:ind w:firstLine="567"/>
        <w:jc w:val="both"/>
        <w:rPr>
          <w:sz w:val="24"/>
          <w:szCs w:val="24"/>
        </w:rPr>
      </w:pPr>
      <w:r w:rsidRPr="00622EF5">
        <w:rPr>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0E41" w:rsidRPr="00622EF5" w:rsidRDefault="00150E41" w:rsidP="00E67B67">
      <w:pPr>
        <w:pStyle w:val="FORMATTEXT"/>
        <w:ind w:firstLine="567"/>
        <w:jc w:val="both"/>
        <w:rPr>
          <w:sz w:val="24"/>
          <w:szCs w:val="24"/>
        </w:rPr>
      </w:pPr>
      <w:r w:rsidRPr="00622EF5">
        <w:rPr>
          <w:sz w:val="24"/>
          <w:szCs w:val="24"/>
        </w:rPr>
        <w:t>в) в части 5:</w:t>
      </w:r>
    </w:p>
    <w:p w:rsidR="00150E41" w:rsidRPr="00A97BA1" w:rsidRDefault="00187E37" w:rsidP="00E67B67">
      <w:pPr>
        <w:pStyle w:val="FORMATTEXT"/>
        <w:ind w:firstLine="567"/>
        <w:jc w:val="both"/>
        <w:rPr>
          <w:sz w:val="24"/>
          <w:szCs w:val="24"/>
        </w:rPr>
      </w:pPr>
      <w:r w:rsidRPr="00A97BA1">
        <w:rPr>
          <w:sz w:val="28"/>
          <w:szCs w:val="28"/>
        </w:rPr>
        <w:t xml:space="preserve">- </w:t>
      </w:r>
      <w:r w:rsidR="00150E41" w:rsidRPr="00A97BA1">
        <w:rPr>
          <w:sz w:val="24"/>
          <w:szCs w:val="24"/>
        </w:rPr>
        <w:t>в абзаце  первом  слова «Советом Поселения. В решении»  заменить  словами «Советом  Поселения.  Для проведения  опроса граждан  может  использоваться сайт муниципального образования в информационно-телекоммуникационной сети «Интернет». В решении»;</w:t>
      </w:r>
    </w:p>
    <w:p w:rsidR="00150E41" w:rsidRPr="00622EF5" w:rsidRDefault="00187E37" w:rsidP="00E67B67">
      <w:pPr>
        <w:pStyle w:val="FORMATTEXT"/>
        <w:ind w:firstLine="567"/>
        <w:jc w:val="both"/>
        <w:rPr>
          <w:sz w:val="24"/>
          <w:szCs w:val="24"/>
        </w:rPr>
      </w:pPr>
      <w:r w:rsidRPr="00A97BA1">
        <w:rPr>
          <w:sz w:val="28"/>
          <w:szCs w:val="28"/>
        </w:rPr>
        <w:t xml:space="preserve">- </w:t>
      </w:r>
      <w:r w:rsidR="00150E41" w:rsidRPr="00A97BA1">
        <w:rPr>
          <w:sz w:val="24"/>
          <w:szCs w:val="24"/>
        </w:rPr>
        <w:t xml:space="preserve">дополнить </w:t>
      </w:r>
      <w:r w:rsidR="00150E41" w:rsidRPr="00622EF5">
        <w:rPr>
          <w:sz w:val="24"/>
          <w:szCs w:val="24"/>
        </w:rPr>
        <w:t>пунктом 6 следующего содержания:</w:t>
      </w:r>
    </w:p>
    <w:p w:rsidR="00150E41" w:rsidRPr="00622EF5" w:rsidRDefault="00150E41" w:rsidP="00E67B67">
      <w:pPr>
        <w:pStyle w:val="FORMATTEXT"/>
        <w:ind w:firstLine="567"/>
        <w:jc w:val="both"/>
        <w:rPr>
          <w:sz w:val="24"/>
          <w:szCs w:val="24"/>
        </w:rPr>
      </w:pPr>
      <w:r w:rsidRPr="00622EF5">
        <w:rPr>
          <w:sz w:val="24"/>
          <w:szCs w:val="24"/>
        </w:rPr>
        <w:t>«6) порядок идентификации участников опроса в случае проведения опроса граждан с использованием сайта муниципального образования в информационно-телекоммуникационной сети «Интернет»</w:t>
      </w:r>
      <w:proofErr w:type="gramStart"/>
      <w:r w:rsidRPr="00622EF5">
        <w:rPr>
          <w:sz w:val="24"/>
          <w:szCs w:val="24"/>
        </w:rPr>
        <w:t>.»</w:t>
      </w:r>
      <w:proofErr w:type="gramEnd"/>
      <w:r w:rsidRPr="00622EF5">
        <w:rPr>
          <w:sz w:val="24"/>
          <w:szCs w:val="24"/>
        </w:rPr>
        <w:t>;</w:t>
      </w:r>
    </w:p>
    <w:p w:rsidR="00150E41" w:rsidRPr="00622EF5" w:rsidRDefault="00150E41" w:rsidP="00E67B67">
      <w:pPr>
        <w:pStyle w:val="FORMATTEXT"/>
        <w:ind w:firstLine="567"/>
        <w:jc w:val="both"/>
        <w:rPr>
          <w:sz w:val="24"/>
          <w:szCs w:val="24"/>
        </w:rPr>
      </w:pPr>
      <w:r w:rsidRPr="00622EF5">
        <w:rPr>
          <w:sz w:val="24"/>
          <w:szCs w:val="24"/>
        </w:rPr>
        <w:t>г) пункт 1 части 7 дополнить словами «или жителей Поселения»;</w:t>
      </w:r>
    </w:p>
    <w:p w:rsidR="00150E41" w:rsidRPr="00622EF5" w:rsidRDefault="00150E41" w:rsidP="00E67B67">
      <w:pPr>
        <w:pStyle w:val="FORMATTEXT"/>
        <w:ind w:firstLine="567"/>
        <w:jc w:val="both"/>
        <w:rPr>
          <w:rFonts w:eastAsia="Times New Roman"/>
          <w:sz w:val="24"/>
          <w:szCs w:val="24"/>
        </w:rPr>
      </w:pPr>
    </w:p>
    <w:p w:rsidR="00150E41" w:rsidRPr="00622EF5" w:rsidRDefault="00AD6F29" w:rsidP="00801662">
      <w:pPr>
        <w:pStyle w:val="a3"/>
        <w:widowControl w:val="0"/>
        <w:numPr>
          <w:ilvl w:val="0"/>
          <w:numId w:val="39"/>
        </w:numPr>
        <w:shd w:val="clear" w:color="auto" w:fill="FFFFFF"/>
        <w:tabs>
          <w:tab w:val="left" w:pos="8213"/>
        </w:tabs>
        <w:autoSpaceDE w:val="0"/>
        <w:autoSpaceDN w:val="0"/>
        <w:adjustRightInd w:val="0"/>
        <w:jc w:val="both"/>
        <w:rPr>
          <w:rFonts w:ascii="Arial" w:hAnsi="Arial" w:cs="Arial"/>
          <w:sz w:val="24"/>
          <w:szCs w:val="24"/>
          <w:lang w:val="ru-RU"/>
        </w:rPr>
      </w:pPr>
      <w:r w:rsidRPr="00622EF5">
        <w:rPr>
          <w:rFonts w:ascii="Arial" w:hAnsi="Arial" w:cs="Arial"/>
          <w:sz w:val="24"/>
          <w:szCs w:val="24"/>
          <w:lang w:val="ru-RU"/>
        </w:rPr>
        <w:t xml:space="preserve"> </w:t>
      </w:r>
      <w:r w:rsidR="007A4BAF" w:rsidRPr="00622EF5">
        <w:rPr>
          <w:rFonts w:ascii="Arial" w:hAnsi="Arial" w:cs="Arial"/>
          <w:sz w:val="24"/>
          <w:szCs w:val="24"/>
          <w:lang w:val="ru-RU"/>
        </w:rPr>
        <w:t>П</w:t>
      </w:r>
      <w:r w:rsidR="00150E41" w:rsidRPr="00622EF5">
        <w:rPr>
          <w:rFonts w:ascii="Arial" w:hAnsi="Arial" w:cs="Arial"/>
          <w:sz w:val="24"/>
          <w:szCs w:val="24"/>
          <w:lang w:val="ru-RU"/>
        </w:rPr>
        <w:t xml:space="preserve">ункт 1 </w:t>
      </w:r>
      <w:r w:rsidR="00187E37" w:rsidRPr="00622EF5">
        <w:rPr>
          <w:rFonts w:ascii="Arial" w:hAnsi="Arial" w:cs="Arial"/>
          <w:sz w:val="24"/>
          <w:szCs w:val="24"/>
          <w:lang w:val="ru-RU"/>
        </w:rPr>
        <w:t>статьи 33 дополнить пунктом 9.1</w:t>
      </w:r>
      <w:r w:rsidR="00150E41" w:rsidRPr="00622EF5">
        <w:rPr>
          <w:rFonts w:ascii="Arial" w:hAnsi="Arial" w:cs="Arial"/>
          <w:sz w:val="24"/>
          <w:szCs w:val="24"/>
          <w:lang w:val="ru-RU"/>
        </w:rPr>
        <w:t xml:space="preserve"> следующего содержания:</w:t>
      </w:r>
    </w:p>
    <w:p w:rsidR="00150E41" w:rsidRPr="00622EF5" w:rsidRDefault="00150E41" w:rsidP="00E67B67">
      <w:pPr>
        <w:widowControl w:val="0"/>
        <w:shd w:val="clear" w:color="auto" w:fill="FFFFFF"/>
        <w:tabs>
          <w:tab w:val="left" w:pos="8213"/>
        </w:tabs>
        <w:autoSpaceDE w:val="0"/>
        <w:autoSpaceDN w:val="0"/>
        <w:adjustRightInd w:val="0"/>
        <w:spacing w:after="0" w:line="240" w:lineRule="auto"/>
        <w:ind w:firstLine="567"/>
        <w:jc w:val="both"/>
        <w:rPr>
          <w:rFonts w:ascii="Arial" w:hAnsi="Arial" w:cs="Arial"/>
          <w:sz w:val="24"/>
          <w:szCs w:val="24"/>
        </w:rPr>
      </w:pPr>
      <w:r w:rsidRPr="00622EF5">
        <w:rPr>
          <w:rFonts w:ascii="Arial" w:eastAsia="Times New Roman" w:hAnsi="Arial" w:cs="Arial"/>
          <w:sz w:val="24"/>
          <w:szCs w:val="24"/>
        </w:rPr>
        <w:t>«9</w:t>
      </w:r>
      <w:r w:rsidR="00F94EF0" w:rsidRPr="00622EF5">
        <w:rPr>
          <w:rFonts w:ascii="Arial" w:eastAsia="Times New Roman" w:hAnsi="Arial" w:cs="Arial"/>
          <w:sz w:val="24"/>
          <w:szCs w:val="24"/>
        </w:rPr>
        <w:t>.1</w:t>
      </w:r>
      <w:r w:rsidRPr="00622EF5">
        <w:rPr>
          <w:rFonts w:ascii="Arial" w:eastAsia="Times New Roman" w:hAnsi="Arial" w:cs="Arial"/>
          <w:sz w:val="24"/>
          <w:szCs w:val="24"/>
        </w:rPr>
        <w:t>)</w:t>
      </w:r>
      <w:r w:rsidR="00FE2667" w:rsidRPr="00622EF5">
        <w:rPr>
          <w:rFonts w:ascii="Arial" w:eastAsia="Times New Roman" w:hAnsi="Arial" w:cs="Arial"/>
          <w:sz w:val="24"/>
          <w:szCs w:val="24"/>
        </w:rPr>
        <w:t xml:space="preserve"> </w:t>
      </w:r>
      <w:r w:rsidRPr="00622EF5">
        <w:rPr>
          <w:rFonts w:ascii="Arial" w:eastAsia="Times New Roman" w:hAnsi="Arial" w:cs="Arial"/>
          <w:sz w:val="24"/>
          <w:szCs w:val="24"/>
        </w:rPr>
        <w:t>избрание заместителя Главы Поселен</w:t>
      </w:r>
      <w:r w:rsidRPr="00622EF5">
        <w:rPr>
          <w:rFonts w:ascii="Arial" w:hAnsi="Arial" w:cs="Arial"/>
          <w:sz w:val="24"/>
          <w:szCs w:val="24"/>
        </w:rPr>
        <w:t>ия»</w:t>
      </w:r>
      <w:r w:rsidR="00AD6F29" w:rsidRPr="00622EF5">
        <w:rPr>
          <w:rFonts w:ascii="Arial" w:hAnsi="Arial" w:cs="Arial"/>
          <w:sz w:val="24"/>
          <w:szCs w:val="24"/>
        </w:rPr>
        <w:t>.</w:t>
      </w:r>
    </w:p>
    <w:p w:rsidR="00150E41" w:rsidRPr="00622EF5" w:rsidRDefault="00150E41" w:rsidP="00E67B67">
      <w:pPr>
        <w:widowControl w:val="0"/>
        <w:shd w:val="clear" w:color="auto" w:fill="FFFFFF"/>
        <w:tabs>
          <w:tab w:val="left" w:pos="8213"/>
        </w:tabs>
        <w:autoSpaceDE w:val="0"/>
        <w:autoSpaceDN w:val="0"/>
        <w:adjustRightInd w:val="0"/>
        <w:spacing w:after="0" w:line="240" w:lineRule="auto"/>
        <w:ind w:firstLine="567"/>
        <w:jc w:val="both"/>
        <w:rPr>
          <w:rFonts w:ascii="Arial" w:hAnsi="Arial" w:cs="Arial"/>
          <w:sz w:val="24"/>
          <w:szCs w:val="24"/>
        </w:rPr>
      </w:pPr>
    </w:p>
    <w:p w:rsidR="00707009" w:rsidRPr="00622EF5" w:rsidRDefault="00AD6F29" w:rsidP="00801662">
      <w:pPr>
        <w:pStyle w:val="a3"/>
        <w:widowControl w:val="0"/>
        <w:numPr>
          <w:ilvl w:val="0"/>
          <w:numId w:val="39"/>
        </w:numPr>
        <w:shd w:val="clear" w:color="auto" w:fill="FFFFFF"/>
        <w:tabs>
          <w:tab w:val="left" w:pos="8213"/>
        </w:tabs>
        <w:autoSpaceDE w:val="0"/>
        <w:autoSpaceDN w:val="0"/>
        <w:adjustRightInd w:val="0"/>
        <w:jc w:val="both"/>
        <w:rPr>
          <w:rFonts w:ascii="Arial" w:hAnsi="Arial" w:cs="Arial"/>
          <w:sz w:val="24"/>
          <w:szCs w:val="24"/>
          <w:shd w:val="clear" w:color="auto" w:fill="FFFFFF"/>
          <w:lang w:val="ru-RU"/>
        </w:rPr>
      </w:pPr>
      <w:r w:rsidRPr="00622EF5">
        <w:rPr>
          <w:rFonts w:ascii="Arial" w:hAnsi="Arial" w:cs="Arial"/>
          <w:sz w:val="24"/>
          <w:szCs w:val="24"/>
          <w:lang w:val="ru-RU"/>
        </w:rPr>
        <w:t xml:space="preserve"> </w:t>
      </w:r>
      <w:r w:rsidR="00707009" w:rsidRPr="00622EF5">
        <w:rPr>
          <w:rFonts w:ascii="Arial" w:hAnsi="Arial" w:cs="Arial"/>
          <w:sz w:val="24"/>
          <w:szCs w:val="24"/>
          <w:lang w:val="ru-RU"/>
        </w:rPr>
        <w:t xml:space="preserve">Пункт 7 части 1 статьи 40 </w:t>
      </w:r>
      <w:r w:rsidR="00707009" w:rsidRPr="00622EF5">
        <w:rPr>
          <w:rFonts w:ascii="Arial" w:hAnsi="Arial" w:cs="Arial"/>
          <w:sz w:val="24"/>
          <w:szCs w:val="24"/>
          <w:shd w:val="clear" w:color="auto" w:fill="FFFFFF"/>
          <w:lang w:val="ru-RU"/>
        </w:rPr>
        <w:t xml:space="preserve">изложить в следующей редакции: </w:t>
      </w:r>
    </w:p>
    <w:p w:rsidR="00707009" w:rsidRPr="00622EF5" w:rsidRDefault="008854CC" w:rsidP="00E67B67">
      <w:pPr>
        <w:widowControl w:val="0"/>
        <w:shd w:val="clear" w:color="auto" w:fill="FFFFFF"/>
        <w:tabs>
          <w:tab w:val="left" w:pos="8213"/>
        </w:tabs>
        <w:autoSpaceDE w:val="0"/>
        <w:autoSpaceDN w:val="0"/>
        <w:adjustRightInd w:val="0"/>
        <w:spacing w:after="0" w:line="240" w:lineRule="auto"/>
        <w:ind w:firstLine="567"/>
        <w:jc w:val="both"/>
        <w:rPr>
          <w:rFonts w:ascii="Arial" w:hAnsi="Arial" w:cs="Arial"/>
          <w:sz w:val="24"/>
          <w:szCs w:val="24"/>
        </w:rPr>
      </w:pPr>
      <w:proofErr w:type="gramStart"/>
      <w:r w:rsidRPr="00622EF5">
        <w:rPr>
          <w:rFonts w:ascii="Arial" w:hAnsi="Arial" w:cs="Arial"/>
          <w:sz w:val="24"/>
          <w:szCs w:val="24"/>
          <w:shd w:val="clear" w:color="auto" w:fill="FFFFFF"/>
        </w:rPr>
        <w:t>«</w:t>
      </w:r>
      <w:r w:rsidR="00707009" w:rsidRPr="00622EF5">
        <w:rPr>
          <w:rFonts w:ascii="Arial" w:hAnsi="Arial" w:cs="Arial"/>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07009" w:rsidRPr="00622EF5">
        <w:rPr>
          <w:rFonts w:ascii="Arial"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w:t>
      </w:r>
      <w:r w:rsidR="00AD6F29" w:rsidRPr="00622EF5">
        <w:rPr>
          <w:rFonts w:ascii="Arial" w:hAnsi="Arial" w:cs="Arial"/>
          <w:sz w:val="24"/>
          <w:szCs w:val="24"/>
          <w:shd w:val="clear" w:color="auto" w:fill="FFFFFF"/>
        </w:rPr>
        <w:t xml:space="preserve"> договором Российской Федерации</w:t>
      </w:r>
      <w:r w:rsidRPr="00622EF5">
        <w:rPr>
          <w:rFonts w:ascii="Arial" w:hAnsi="Arial" w:cs="Arial"/>
          <w:sz w:val="24"/>
          <w:szCs w:val="24"/>
          <w:shd w:val="clear" w:color="auto" w:fill="FFFFFF"/>
        </w:rPr>
        <w:t>»</w:t>
      </w:r>
      <w:r w:rsidR="00AD6F29" w:rsidRPr="00622EF5">
        <w:rPr>
          <w:rFonts w:ascii="Arial" w:hAnsi="Arial" w:cs="Arial"/>
          <w:sz w:val="24"/>
          <w:szCs w:val="24"/>
          <w:shd w:val="clear" w:color="auto" w:fill="FFFFFF"/>
        </w:rPr>
        <w:t>.</w:t>
      </w:r>
    </w:p>
    <w:p w:rsidR="00707009" w:rsidRPr="00622EF5" w:rsidRDefault="00707009" w:rsidP="00E67B67">
      <w:pPr>
        <w:widowControl w:val="0"/>
        <w:shd w:val="clear" w:color="auto" w:fill="FFFFFF"/>
        <w:tabs>
          <w:tab w:val="left" w:pos="8213"/>
        </w:tabs>
        <w:autoSpaceDE w:val="0"/>
        <w:autoSpaceDN w:val="0"/>
        <w:adjustRightInd w:val="0"/>
        <w:spacing w:after="0" w:line="240" w:lineRule="auto"/>
        <w:ind w:firstLine="567"/>
        <w:jc w:val="both"/>
        <w:rPr>
          <w:rFonts w:ascii="Arial" w:hAnsi="Arial" w:cs="Arial"/>
          <w:sz w:val="24"/>
          <w:szCs w:val="24"/>
        </w:rPr>
      </w:pPr>
    </w:p>
    <w:p w:rsidR="00150E41" w:rsidRPr="00622EF5" w:rsidRDefault="007A4BAF" w:rsidP="00AD6F29">
      <w:pPr>
        <w:pStyle w:val="FORMATTEXT"/>
        <w:numPr>
          <w:ilvl w:val="0"/>
          <w:numId w:val="39"/>
        </w:numPr>
        <w:jc w:val="both"/>
        <w:rPr>
          <w:sz w:val="24"/>
          <w:szCs w:val="24"/>
        </w:rPr>
      </w:pPr>
      <w:r w:rsidRPr="00622EF5">
        <w:rPr>
          <w:sz w:val="24"/>
          <w:szCs w:val="24"/>
        </w:rPr>
        <w:t>П</w:t>
      </w:r>
      <w:r w:rsidR="00150E41" w:rsidRPr="00622EF5">
        <w:rPr>
          <w:sz w:val="24"/>
          <w:szCs w:val="24"/>
        </w:rPr>
        <w:t>ункт 4 статьи 45 изложить в следующей редакции:</w:t>
      </w:r>
    </w:p>
    <w:p w:rsidR="00150E41" w:rsidRPr="00622EF5" w:rsidRDefault="00150E41" w:rsidP="00E67B67">
      <w:pPr>
        <w:pStyle w:val="FORMATTEXT"/>
        <w:ind w:firstLine="567"/>
        <w:jc w:val="both"/>
        <w:rPr>
          <w:sz w:val="24"/>
          <w:szCs w:val="24"/>
        </w:rPr>
      </w:pPr>
      <w:r w:rsidRPr="00622EF5">
        <w:rPr>
          <w:sz w:val="24"/>
          <w:szCs w:val="24"/>
        </w:rPr>
        <w:t>«4. Заместитель Главы Поселения осуществляет свои полномочия на освобожденной или неосвобожденной основе. Условия работы заместителя Главы Поселения определяются Главой Поселения.</w:t>
      </w:r>
    </w:p>
    <w:p w:rsidR="00150E41" w:rsidRPr="00622EF5" w:rsidRDefault="00150E41" w:rsidP="00E67B67">
      <w:pPr>
        <w:pStyle w:val="FORMATTEXT"/>
        <w:ind w:firstLine="567"/>
        <w:jc w:val="both"/>
        <w:rPr>
          <w:sz w:val="24"/>
          <w:szCs w:val="24"/>
        </w:rPr>
      </w:pPr>
      <w:r w:rsidRPr="00622EF5">
        <w:rPr>
          <w:sz w:val="24"/>
          <w:szCs w:val="24"/>
        </w:rPr>
        <w:t>Заместитель Главы Поселения, осуществляющий свои полномочия на постоянной основе, не вправе:</w:t>
      </w:r>
    </w:p>
    <w:p w:rsidR="001A6F90" w:rsidRPr="00622EF5" w:rsidRDefault="001A6F90" w:rsidP="00E67B67">
      <w:pPr>
        <w:shd w:val="clear" w:color="auto" w:fill="FFFFFF"/>
        <w:spacing w:after="0" w:line="240" w:lineRule="auto"/>
        <w:ind w:firstLine="567"/>
        <w:jc w:val="both"/>
        <w:rPr>
          <w:rFonts w:ascii="Arial" w:eastAsia="Times New Roman" w:hAnsi="Arial" w:cs="Arial"/>
          <w:color w:val="000000"/>
          <w:sz w:val="24"/>
          <w:szCs w:val="24"/>
        </w:rPr>
      </w:pPr>
      <w:r w:rsidRPr="00622EF5">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1A6F90" w:rsidRPr="00622EF5" w:rsidRDefault="001A6F90" w:rsidP="00E67B67">
      <w:pPr>
        <w:shd w:val="clear" w:color="auto" w:fill="FFFFFF"/>
        <w:spacing w:after="0" w:line="240" w:lineRule="auto"/>
        <w:ind w:firstLine="567"/>
        <w:jc w:val="both"/>
        <w:rPr>
          <w:rFonts w:ascii="Arial" w:eastAsia="Times New Roman" w:hAnsi="Arial" w:cs="Arial"/>
          <w:color w:val="000000"/>
          <w:sz w:val="24"/>
          <w:szCs w:val="24"/>
        </w:rPr>
      </w:pPr>
      <w:bookmarkStart w:id="0" w:name="dst899"/>
      <w:bookmarkEnd w:id="0"/>
      <w:r w:rsidRPr="00622EF5">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1A6F90" w:rsidRPr="00622EF5" w:rsidRDefault="001A6F90" w:rsidP="00E67B67">
      <w:pPr>
        <w:shd w:val="clear" w:color="auto" w:fill="FFFFFF"/>
        <w:spacing w:after="0" w:line="240" w:lineRule="auto"/>
        <w:ind w:firstLine="567"/>
        <w:jc w:val="both"/>
        <w:rPr>
          <w:rFonts w:ascii="Arial" w:eastAsia="Times New Roman" w:hAnsi="Arial" w:cs="Arial"/>
          <w:color w:val="000000"/>
          <w:sz w:val="24"/>
          <w:szCs w:val="24"/>
        </w:rPr>
      </w:pPr>
      <w:bookmarkStart w:id="1" w:name="dst900"/>
      <w:bookmarkEnd w:id="1"/>
      <w:proofErr w:type="gramStart"/>
      <w:r w:rsidRPr="00622EF5">
        <w:rPr>
          <w:rFonts w:ascii="Arial" w:eastAsia="Times New Roman" w:hAnsi="Arial" w:cs="Arial"/>
          <w:color w:val="000000"/>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w:t>
      </w:r>
      <w:r w:rsidRPr="00622EF5">
        <w:rPr>
          <w:rFonts w:ascii="Arial" w:eastAsia="Times New Roman" w:hAnsi="Arial" w:cs="Arial"/>
          <w:color w:val="000000"/>
          <w:sz w:val="24"/>
          <w:szCs w:val="24"/>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4D98" w:rsidRPr="00622EF5" w:rsidRDefault="001A6F90" w:rsidP="00E67B67">
      <w:pPr>
        <w:shd w:val="clear" w:color="auto" w:fill="FFFFFF"/>
        <w:spacing w:after="0" w:line="240" w:lineRule="auto"/>
        <w:ind w:firstLine="567"/>
        <w:jc w:val="both"/>
        <w:rPr>
          <w:rFonts w:ascii="Arial" w:eastAsia="Times New Roman" w:hAnsi="Arial" w:cs="Arial"/>
          <w:sz w:val="24"/>
          <w:szCs w:val="24"/>
        </w:rPr>
      </w:pPr>
      <w:bookmarkStart w:id="2" w:name="dst901"/>
      <w:bookmarkEnd w:id="2"/>
      <w:proofErr w:type="gramStart"/>
      <w:r w:rsidRPr="00622EF5">
        <w:rPr>
          <w:rFonts w:ascii="Arial" w:eastAsia="Times New Roman" w:hAnsi="Arial" w:cs="Arial"/>
          <w:color w:val="00000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01268D" w:rsidRPr="00622EF5">
        <w:rPr>
          <w:rFonts w:ascii="Arial" w:eastAsia="Times New Roman" w:hAnsi="Arial" w:cs="Arial"/>
          <w:color w:val="000000"/>
          <w:sz w:val="24"/>
          <w:szCs w:val="24"/>
        </w:rPr>
        <w:t xml:space="preserve">Президента </w:t>
      </w:r>
      <w:r w:rsidR="0001268D" w:rsidRPr="00622EF5">
        <w:rPr>
          <w:rFonts w:ascii="Arial" w:eastAsia="Times New Roman" w:hAnsi="Arial" w:cs="Arial"/>
          <w:sz w:val="24"/>
          <w:szCs w:val="24"/>
        </w:rPr>
        <w:t xml:space="preserve">Республики Татарстан </w:t>
      </w:r>
      <w:r w:rsidR="003D4D98" w:rsidRPr="00622EF5">
        <w:rPr>
          <w:rFonts w:ascii="Arial" w:eastAsia="Times New Roman" w:hAnsi="Arial" w:cs="Arial"/>
          <w:sz w:val="24"/>
          <w:szCs w:val="24"/>
        </w:rPr>
        <w:t>в</w:t>
      </w:r>
      <w:proofErr w:type="gramEnd"/>
      <w:r w:rsidR="003D4D98" w:rsidRPr="00622EF5">
        <w:rPr>
          <w:rFonts w:ascii="Arial" w:eastAsia="Times New Roman" w:hAnsi="Arial" w:cs="Arial"/>
          <w:sz w:val="24"/>
          <w:szCs w:val="24"/>
        </w:rPr>
        <w:t xml:space="preserve"> </w:t>
      </w:r>
      <w:proofErr w:type="gramStart"/>
      <w:r w:rsidR="003D4D98" w:rsidRPr="00622EF5">
        <w:rPr>
          <w:rFonts w:ascii="Arial" w:eastAsia="Times New Roman" w:hAnsi="Arial" w:cs="Arial"/>
          <w:sz w:val="24"/>
          <w:szCs w:val="24"/>
        </w:rPr>
        <w:t>порядке</w:t>
      </w:r>
      <w:proofErr w:type="gramEnd"/>
      <w:r w:rsidR="003D4D98" w:rsidRPr="00622EF5">
        <w:rPr>
          <w:rFonts w:ascii="Arial" w:eastAsia="Times New Roman" w:hAnsi="Arial" w:cs="Arial"/>
          <w:sz w:val="24"/>
          <w:szCs w:val="24"/>
        </w:rPr>
        <w:t>, установленном законом</w:t>
      </w:r>
      <w:r w:rsidR="00325B99" w:rsidRPr="00622EF5">
        <w:rPr>
          <w:rFonts w:ascii="Arial" w:eastAsia="Times New Roman" w:hAnsi="Arial" w:cs="Arial"/>
          <w:sz w:val="24"/>
          <w:szCs w:val="24"/>
        </w:rPr>
        <w:t xml:space="preserve"> </w:t>
      </w:r>
      <w:r w:rsidR="006778F7" w:rsidRPr="00622EF5">
        <w:rPr>
          <w:rFonts w:ascii="Arial" w:eastAsia="Times New Roman" w:hAnsi="Arial" w:cs="Arial"/>
          <w:sz w:val="24"/>
          <w:szCs w:val="24"/>
        </w:rPr>
        <w:t>Республики Татарстан</w:t>
      </w:r>
      <w:r w:rsidR="003D4D98" w:rsidRPr="00622EF5">
        <w:rPr>
          <w:rFonts w:ascii="Arial" w:eastAsia="Times New Roman" w:hAnsi="Arial" w:cs="Arial"/>
          <w:sz w:val="24"/>
          <w:szCs w:val="24"/>
        </w:rPr>
        <w:t>;</w:t>
      </w:r>
    </w:p>
    <w:p w:rsidR="003D4D98" w:rsidRPr="00622EF5" w:rsidRDefault="003D4D98" w:rsidP="00E67B67">
      <w:pPr>
        <w:shd w:val="clear" w:color="auto" w:fill="FFFFFF"/>
        <w:spacing w:after="0" w:line="240" w:lineRule="auto"/>
        <w:ind w:firstLine="567"/>
        <w:jc w:val="both"/>
        <w:rPr>
          <w:rFonts w:ascii="Arial" w:eastAsia="Times New Roman" w:hAnsi="Arial" w:cs="Arial"/>
          <w:sz w:val="24"/>
          <w:szCs w:val="24"/>
        </w:rPr>
      </w:pPr>
      <w:r w:rsidRPr="00622EF5">
        <w:rPr>
          <w:rFonts w:ascii="Arial" w:eastAsia="Times New Roman" w:hAnsi="Arial" w:cs="Arial"/>
          <w:sz w:val="24"/>
          <w:szCs w:val="24"/>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1A6F90" w:rsidRPr="00622EF5" w:rsidRDefault="001A6F90" w:rsidP="00E67B67">
      <w:pPr>
        <w:shd w:val="clear" w:color="auto" w:fill="FFFFFF"/>
        <w:spacing w:after="0" w:line="240" w:lineRule="auto"/>
        <w:ind w:firstLine="567"/>
        <w:jc w:val="both"/>
        <w:rPr>
          <w:rFonts w:ascii="Arial" w:eastAsia="Times New Roman" w:hAnsi="Arial" w:cs="Arial"/>
          <w:color w:val="000000"/>
          <w:sz w:val="24"/>
          <w:szCs w:val="24"/>
        </w:rPr>
      </w:pPr>
      <w:r w:rsidRPr="00622EF5">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6F90" w:rsidRPr="00622EF5" w:rsidRDefault="001A6F90" w:rsidP="00E67B67">
      <w:pPr>
        <w:shd w:val="clear" w:color="auto" w:fill="FFFFFF"/>
        <w:spacing w:after="0" w:line="240" w:lineRule="auto"/>
        <w:ind w:firstLine="567"/>
        <w:jc w:val="both"/>
        <w:rPr>
          <w:rFonts w:ascii="Arial" w:eastAsia="Times New Roman" w:hAnsi="Arial" w:cs="Arial"/>
          <w:color w:val="000000"/>
          <w:sz w:val="24"/>
          <w:szCs w:val="24"/>
        </w:rPr>
      </w:pPr>
      <w:bookmarkStart w:id="3" w:name="dst904"/>
      <w:bookmarkEnd w:id="3"/>
      <w:r w:rsidRPr="00622EF5">
        <w:rPr>
          <w:rFonts w:ascii="Arial" w:eastAsia="Times New Roman" w:hAnsi="Arial" w:cs="Arial"/>
          <w:color w:val="000000"/>
          <w:sz w:val="24"/>
          <w:szCs w:val="24"/>
        </w:rPr>
        <w:t>д) иные случаи, предусмотренные федеральными законами;</w:t>
      </w:r>
    </w:p>
    <w:p w:rsidR="001A6F90" w:rsidRPr="00622EF5" w:rsidRDefault="001A6F90" w:rsidP="00E67B67">
      <w:pPr>
        <w:shd w:val="clear" w:color="auto" w:fill="FFFFFF"/>
        <w:spacing w:after="0" w:line="240" w:lineRule="auto"/>
        <w:ind w:firstLine="567"/>
        <w:jc w:val="both"/>
        <w:rPr>
          <w:rFonts w:ascii="Arial" w:eastAsia="Times New Roman" w:hAnsi="Arial" w:cs="Arial"/>
          <w:color w:val="000000"/>
          <w:sz w:val="24"/>
          <w:szCs w:val="24"/>
        </w:rPr>
      </w:pPr>
      <w:bookmarkStart w:id="4" w:name="dst905"/>
      <w:bookmarkStart w:id="5" w:name="dst116"/>
      <w:bookmarkEnd w:id="4"/>
      <w:bookmarkEnd w:id="5"/>
      <w:r w:rsidRPr="00622EF5">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6F90" w:rsidRPr="00622EF5" w:rsidRDefault="001A6F90" w:rsidP="00E67B67">
      <w:pPr>
        <w:pStyle w:val="FORMATTEXT"/>
        <w:ind w:firstLine="567"/>
        <w:jc w:val="both"/>
        <w:rPr>
          <w:sz w:val="24"/>
          <w:szCs w:val="24"/>
        </w:rPr>
      </w:pPr>
      <w:r w:rsidRPr="00622EF5">
        <w:rPr>
          <w:color w:val="000000"/>
          <w:sz w:val="24"/>
          <w:szCs w:val="24"/>
          <w:shd w:val="clear" w:color="auto" w:fill="FFFFFF"/>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0E41" w:rsidRPr="00622EF5" w:rsidRDefault="00150E41" w:rsidP="00E67B67">
      <w:pPr>
        <w:pStyle w:val="FORMATTEXT"/>
        <w:ind w:firstLine="567"/>
        <w:jc w:val="both"/>
        <w:rPr>
          <w:sz w:val="24"/>
          <w:szCs w:val="24"/>
        </w:rPr>
      </w:pPr>
      <w:r w:rsidRPr="00622EF5">
        <w:rPr>
          <w:sz w:val="24"/>
          <w:szCs w:val="24"/>
        </w:rPr>
        <w:t>Заместитель Главы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0E41" w:rsidRPr="00622EF5" w:rsidRDefault="00150E41" w:rsidP="00E67B67">
      <w:pPr>
        <w:pStyle w:val="FORMATTEXT"/>
        <w:ind w:firstLine="567"/>
        <w:jc w:val="both"/>
        <w:rPr>
          <w:sz w:val="24"/>
          <w:szCs w:val="24"/>
        </w:rPr>
      </w:pPr>
      <w:r w:rsidRPr="00622EF5">
        <w:rPr>
          <w:sz w:val="24"/>
          <w:szCs w:val="24"/>
        </w:rPr>
        <w:t xml:space="preserve">Заместитель Главы Поселения должен соблюдать ограничения, запреты, </w:t>
      </w:r>
      <w:r w:rsidR="00F873FA" w:rsidRPr="00622EF5">
        <w:rPr>
          <w:sz w:val="24"/>
          <w:szCs w:val="24"/>
          <w:shd w:val="clear" w:color="auto" w:fill="FFFFFF"/>
        </w:rPr>
        <w:t>исполнять обязанности, которые установлены Федеральным </w:t>
      </w:r>
      <w:hyperlink r:id="rId11" w:anchor="dst0" w:history="1">
        <w:r w:rsidR="00F873FA" w:rsidRPr="00622EF5">
          <w:rPr>
            <w:rStyle w:val="a5"/>
            <w:color w:val="auto"/>
            <w:sz w:val="24"/>
            <w:szCs w:val="24"/>
            <w:u w:val="none"/>
            <w:shd w:val="clear" w:color="auto" w:fill="FFFFFF"/>
          </w:rPr>
          <w:t>законом</w:t>
        </w:r>
      </w:hyperlink>
      <w:r w:rsidR="00F873FA" w:rsidRPr="00622EF5">
        <w:rPr>
          <w:sz w:val="24"/>
          <w:szCs w:val="24"/>
          <w:shd w:val="clear" w:color="auto" w:fill="FFFFFF"/>
        </w:rPr>
        <w:t xml:space="preserve"> от 25 декабря 2008 года N 273-ФЗ "О противодействии коррупции" и другими федеральными законами. </w:t>
      </w:r>
      <w:proofErr w:type="gramStart"/>
      <w:r w:rsidR="00F873FA" w:rsidRPr="00622EF5">
        <w:rPr>
          <w:sz w:val="24"/>
          <w:szCs w:val="24"/>
          <w:shd w:val="clear" w:color="auto" w:fill="FFFFFF"/>
        </w:rPr>
        <w:t xml:space="preserve">Полномочия </w:t>
      </w:r>
      <w:r w:rsidR="0001268D" w:rsidRPr="00622EF5">
        <w:rPr>
          <w:sz w:val="24"/>
          <w:szCs w:val="24"/>
          <w:shd w:val="clear" w:color="auto" w:fill="FFFFFF"/>
        </w:rPr>
        <w:t>заместителя Главы Поселения</w:t>
      </w:r>
      <w:r w:rsidR="00F873FA" w:rsidRPr="00622EF5">
        <w:rPr>
          <w:sz w:val="24"/>
          <w:szCs w:val="24"/>
          <w:shd w:val="clear" w:color="auto" w:fill="FFFFFF"/>
        </w:rPr>
        <w:t xml:space="preserve"> прекращаются досрочно в случае несоблюдения ограничений, запретов, неисполнения обязанностей, установленных Федеральным </w:t>
      </w:r>
      <w:hyperlink r:id="rId12" w:anchor="dst0" w:history="1">
        <w:r w:rsidR="00F873FA" w:rsidRPr="00622EF5">
          <w:rPr>
            <w:rStyle w:val="a5"/>
            <w:color w:val="auto"/>
            <w:sz w:val="24"/>
            <w:szCs w:val="24"/>
            <w:u w:val="none"/>
            <w:shd w:val="clear" w:color="auto" w:fill="FFFFFF"/>
          </w:rPr>
          <w:t>законом</w:t>
        </w:r>
      </w:hyperlink>
      <w:r w:rsidR="00F873FA" w:rsidRPr="00622EF5">
        <w:rPr>
          <w:sz w:val="24"/>
          <w:szCs w:val="24"/>
          <w:shd w:val="clear" w:color="auto" w:fill="FFFFFF"/>
        </w:rPr>
        <w:t> от 25 декабря 2008 года N 273-ФЗ "О противодействии коррупции", Федеральным </w:t>
      </w:r>
      <w:hyperlink r:id="rId13" w:anchor="dst0" w:history="1">
        <w:r w:rsidR="00F873FA" w:rsidRPr="00622EF5">
          <w:rPr>
            <w:rStyle w:val="a5"/>
            <w:color w:val="auto"/>
            <w:sz w:val="24"/>
            <w:szCs w:val="24"/>
            <w:u w:val="none"/>
            <w:shd w:val="clear" w:color="auto" w:fill="FFFFFF"/>
          </w:rPr>
          <w:t>законом</w:t>
        </w:r>
      </w:hyperlink>
      <w:r w:rsidR="00F873FA" w:rsidRPr="00622EF5">
        <w:rPr>
          <w:sz w:val="24"/>
          <w:szCs w:val="24"/>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anchor="dst0" w:history="1">
        <w:r w:rsidR="00F873FA" w:rsidRPr="00622EF5">
          <w:rPr>
            <w:rStyle w:val="a5"/>
            <w:color w:val="auto"/>
            <w:sz w:val="24"/>
            <w:szCs w:val="24"/>
            <w:u w:val="none"/>
            <w:shd w:val="clear" w:color="auto" w:fill="FFFFFF"/>
          </w:rPr>
          <w:t>законом</w:t>
        </w:r>
      </w:hyperlink>
      <w:r w:rsidR="00F873FA" w:rsidRPr="00622EF5">
        <w:rPr>
          <w:sz w:val="24"/>
          <w:szCs w:val="24"/>
          <w:shd w:val="clear" w:color="auto" w:fill="FFFFFF"/>
        </w:rPr>
        <w:t> от 7 мая 2013 года N 79-ФЗ "О запрете</w:t>
      </w:r>
      <w:proofErr w:type="gramEnd"/>
      <w:r w:rsidR="00F873FA" w:rsidRPr="00622EF5">
        <w:rPr>
          <w:sz w:val="24"/>
          <w:szCs w:val="24"/>
          <w:shd w:val="clear" w:color="auto" w:fill="FFFFFF"/>
        </w:rPr>
        <w:t xml:space="preserve"> </w:t>
      </w:r>
      <w:proofErr w:type="gramStart"/>
      <w:r w:rsidR="00F873FA" w:rsidRPr="00622EF5">
        <w:rPr>
          <w:sz w:val="24"/>
          <w:szCs w:val="24"/>
          <w:shd w:val="clear" w:color="auto" w:fill="FFFFFF"/>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025570" w:rsidRPr="00622EF5">
        <w:rPr>
          <w:spacing w:val="7"/>
          <w:sz w:val="24"/>
          <w:szCs w:val="24"/>
        </w:rPr>
        <w:t>Федеральным законом от 6 октября 2003 года №</w:t>
      </w:r>
      <w:r w:rsidR="00ED2A95" w:rsidRPr="00622EF5">
        <w:rPr>
          <w:spacing w:val="7"/>
          <w:sz w:val="24"/>
          <w:szCs w:val="24"/>
        </w:rPr>
        <w:t xml:space="preserve"> </w:t>
      </w:r>
      <w:r w:rsidR="00025570" w:rsidRPr="00622EF5">
        <w:rPr>
          <w:spacing w:val="7"/>
          <w:sz w:val="24"/>
          <w:szCs w:val="24"/>
        </w:rPr>
        <w:t xml:space="preserve">131-ФЗ «Об </w:t>
      </w:r>
      <w:r w:rsidR="00025570" w:rsidRPr="00622EF5">
        <w:rPr>
          <w:spacing w:val="4"/>
          <w:sz w:val="24"/>
          <w:szCs w:val="24"/>
        </w:rPr>
        <w:t>общих принципах организации местного самоуправления в Российской Федерации»</w:t>
      </w:r>
      <w:r w:rsidR="00F873FA" w:rsidRPr="00622EF5">
        <w:rPr>
          <w:sz w:val="24"/>
          <w:szCs w:val="24"/>
          <w:shd w:val="clear" w:color="auto" w:fill="FFFFFF"/>
        </w:rPr>
        <w:t>.</w:t>
      </w:r>
      <w:proofErr w:type="gramEnd"/>
      <w:r w:rsidR="00F873FA" w:rsidRPr="00622EF5">
        <w:rPr>
          <w:sz w:val="24"/>
          <w:szCs w:val="24"/>
        </w:rPr>
        <w:t xml:space="preserve"> </w:t>
      </w:r>
      <w:r w:rsidRPr="00622EF5">
        <w:rPr>
          <w:sz w:val="24"/>
          <w:szCs w:val="24"/>
        </w:rPr>
        <w:t xml:space="preserve">Иные ограничения, </w:t>
      </w:r>
      <w:r w:rsidRPr="00622EF5">
        <w:rPr>
          <w:sz w:val="24"/>
          <w:szCs w:val="24"/>
        </w:rPr>
        <w:lastRenderedPageBreak/>
        <w:t>связанные с осуществлением полномочий заместителя Главы Поселения, устанавливаются федеральными законами».</w:t>
      </w:r>
    </w:p>
    <w:p w:rsidR="00150E41" w:rsidRPr="00622EF5" w:rsidRDefault="00150E41" w:rsidP="00E67B67">
      <w:pPr>
        <w:pStyle w:val="FORMATTEXT"/>
        <w:ind w:firstLine="567"/>
        <w:jc w:val="both"/>
        <w:rPr>
          <w:sz w:val="24"/>
          <w:szCs w:val="24"/>
        </w:rPr>
      </w:pPr>
    </w:p>
    <w:p w:rsidR="007B09D2" w:rsidRPr="00622EF5" w:rsidRDefault="00466EFB" w:rsidP="00E67B67">
      <w:pPr>
        <w:pStyle w:val="FORMATTEXT"/>
        <w:ind w:firstLine="567"/>
        <w:jc w:val="both"/>
        <w:rPr>
          <w:sz w:val="24"/>
          <w:szCs w:val="24"/>
        </w:rPr>
      </w:pPr>
      <w:r w:rsidRPr="00622EF5">
        <w:rPr>
          <w:sz w:val="24"/>
          <w:szCs w:val="24"/>
        </w:rPr>
        <w:t>1</w:t>
      </w:r>
      <w:r w:rsidR="00801662" w:rsidRPr="00622EF5">
        <w:rPr>
          <w:sz w:val="24"/>
          <w:szCs w:val="24"/>
        </w:rPr>
        <w:t>4</w:t>
      </w:r>
      <w:r w:rsidRPr="00622EF5">
        <w:rPr>
          <w:sz w:val="24"/>
          <w:szCs w:val="24"/>
        </w:rPr>
        <w:t>.</w:t>
      </w:r>
      <w:r w:rsidR="00AD6F29" w:rsidRPr="00622EF5">
        <w:rPr>
          <w:sz w:val="24"/>
          <w:szCs w:val="24"/>
        </w:rPr>
        <w:t xml:space="preserve"> </w:t>
      </w:r>
      <w:r w:rsidRPr="00622EF5">
        <w:rPr>
          <w:sz w:val="24"/>
          <w:szCs w:val="24"/>
        </w:rPr>
        <w:t xml:space="preserve">В </w:t>
      </w:r>
      <w:r w:rsidR="007B09D2" w:rsidRPr="00622EF5">
        <w:rPr>
          <w:sz w:val="24"/>
          <w:szCs w:val="24"/>
        </w:rPr>
        <w:t>стать</w:t>
      </w:r>
      <w:r w:rsidRPr="00622EF5">
        <w:rPr>
          <w:sz w:val="24"/>
          <w:szCs w:val="24"/>
        </w:rPr>
        <w:t>е</w:t>
      </w:r>
      <w:r w:rsidR="007B09D2" w:rsidRPr="00622EF5">
        <w:rPr>
          <w:sz w:val="24"/>
          <w:szCs w:val="24"/>
        </w:rPr>
        <w:t xml:space="preserve"> 46</w:t>
      </w:r>
      <w:r w:rsidRPr="00622EF5">
        <w:rPr>
          <w:sz w:val="24"/>
          <w:szCs w:val="24"/>
        </w:rPr>
        <w:t>:</w:t>
      </w:r>
      <w:r w:rsidR="007B09D2" w:rsidRPr="00622EF5">
        <w:rPr>
          <w:sz w:val="24"/>
          <w:szCs w:val="24"/>
        </w:rPr>
        <w:t xml:space="preserve"> </w:t>
      </w:r>
    </w:p>
    <w:p w:rsidR="00466EFB" w:rsidRPr="00622EF5" w:rsidRDefault="00466EFB" w:rsidP="00E67B67">
      <w:pPr>
        <w:spacing w:after="0" w:line="240" w:lineRule="auto"/>
        <w:ind w:firstLine="567"/>
        <w:jc w:val="both"/>
        <w:rPr>
          <w:rFonts w:ascii="Arial" w:hAnsi="Arial" w:cs="Arial"/>
          <w:sz w:val="24"/>
          <w:szCs w:val="24"/>
          <w:shd w:val="clear" w:color="auto" w:fill="FFFFFF"/>
        </w:rPr>
      </w:pPr>
      <w:r w:rsidRPr="00622EF5">
        <w:rPr>
          <w:rFonts w:ascii="Arial" w:hAnsi="Arial" w:cs="Arial"/>
          <w:sz w:val="24"/>
          <w:szCs w:val="24"/>
        </w:rPr>
        <w:t>а)</w:t>
      </w:r>
      <w:r w:rsidRPr="00622EF5">
        <w:rPr>
          <w:rFonts w:ascii="Arial" w:hAnsi="Arial" w:cs="Arial"/>
          <w:color w:val="FF0000"/>
          <w:sz w:val="24"/>
          <w:szCs w:val="24"/>
        </w:rPr>
        <w:t xml:space="preserve"> </w:t>
      </w:r>
      <w:r w:rsidRPr="00622EF5">
        <w:rPr>
          <w:rFonts w:ascii="Arial" w:hAnsi="Arial" w:cs="Arial"/>
          <w:sz w:val="24"/>
          <w:szCs w:val="24"/>
          <w:shd w:val="clear" w:color="auto" w:fill="FFFFFF"/>
        </w:rPr>
        <w:t xml:space="preserve">пункт 9 части 1 изложить в следующей редакции: </w:t>
      </w:r>
    </w:p>
    <w:p w:rsidR="00466EFB" w:rsidRPr="00622EF5" w:rsidRDefault="008854CC" w:rsidP="00E67B67">
      <w:pPr>
        <w:spacing w:after="0" w:line="240" w:lineRule="auto"/>
        <w:ind w:firstLine="567"/>
        <w:jc w:val="both"/>
        <w:rPr>
          <w:rFonts w:ascii="Arial" w:hAnsi="Arial" w:cs="Arial"/>
          <w:sz w:val="24"/>
          <w:szCs w:val="24"/>
          <w:shd w:val="clear" w:color="auto" w:fill="FFFFFF"/>
        </w:rPr>
      </w:pPr>
      <w:proofErr w:type="gramStart"/>
      <w:r w:rsidRPr="00622EF5">
        <w:rPr>
          <w:rFonts w:ascii="Arial" w:hAnsi="Arial" w:cs="Arial"/>
          <w:sz w:val="24"/>
          <w:szCs w:val="24"/>
          <w:shd w:val="clear" w:color="auto" w:fill="FFFFFF"/>
        </w:rPr>
        <w:t>«</w:t>
      </w:r>
      <w:r w:rsidR="00466EFB" w:rsidRPr="00622EF5">
        <w:rPr>
          <w:rFonts w:ascii="Arial" w:hAnsi="Arial" w:cs="Arial"/>
          <w:sz w:val="24"/>
          <w:szCs w:val="24"/>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66EFB" w:rsidRPr="00622EF5">
        <w:rPr>
          <w:rFonts w:ascii="Arial"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w:t>
      </w:r>
      <w:r w:rsidR="00AD6F29" w:rsidRPr="00622EF5">
        <w:rPr>
          <w:rFonts w:ascii="Arial" w:hAnsi="Arial" w:cs="Arial"/>
          <w:sz w:val="24"/>
          <w:szCs w:val="24"/>
          <w:shd w:val="clear" w:color="auto" w:fill="FFFFFF"/>
        </w:rPr>
        <w:t xml:space="preserve"> договором Российской Федерации</w:t>
      </w:r>
      <w:r w:rsidR="00466EFB" w:rsidRPr="00622EF5">
        <w:rPr>
          <w:rFonts w:ascii="Arial" w:hAnsi="Arial" w:cs="Arial"/>
          <w:sz w:val="24"/>
          <w:szCs w:val="24"/>
          <w:shd w:val="clear" w:color="auto" w:fill="FFFFFF"/>
        </w:rPr>
        <w:t>"</w:t>
      </w:r>
      <w:proofErr w:type="gramStart"/>
      <w:r w:rsidR="00466EFB" w:rsidRPr="00622EF5">
        <w:rPr>
          <w:rFonts w:ascii="Arial" w:hAnsi="Arial" w:cs="Arial"/>
          <w:sz w:val="24"/>
          <w:szCs w:val="24"/>
          <w:shd w:val="clear" w:color="auto" w:fill="FFFFFF"/>
        </w:rPr>
        <w:t xml:space="preserve"> ;</w:t>
      </w:r>
      <w:proofErr w:type="gramEnd"/>
    </w:p>
    <w:p w:rsidR="00466EFB" w:rsidRPr="00622EF5" w:rsidRDefault="00466EFB" w:rsidP="00E67B67">
      <w:pPr>
        <w:pStyle w:val="FORMATTEXT"/>
        <w:ind w:firstLine="567"/>
        <w:jc w:val="both"/>
        <w:rPr>
          <w:sz w:val="24"/>
          <w:szCs w:val="24"/>
        </w:rPr>
      </w:pPr>
      <w:r w:rsidRPr="00622EF5">
        <w:rPr>
          <w:sz w:val="24"/>
          <w:szCs w:val="24"/>
        </w:rPr>
        <w:t>б) пункт 13 части 1 исключить.</w:t>
      </w:r>
    </w:p>
    <w:p w:rsidR="00801662" w:rsidRPr="00622EF5" w:rsidRDefault="00801662"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shd w:val="clear" w:color="auto" w:fill="FFFFFF"/>
        </w:rPr>
      </w:pPr>
    </w:p>
    <w:p w:rsidR="00466EFB" w:rsidRPr="00622EF5" w:rsidRDefault="007A4BAF"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1</w:t>
      </w:r>
      <w:r w:rsidR="00801662" w:rsidRPr="00622EF5">
        <w:rPr>
          <w:rFonts w:ascii="Arial" w:hAnsi="Arial" w:cs="Arial"/>
          <w:sz w:val="24"/>
          <w:szCs w:val="24"/>
        </w:rPr>
        <w:t>5</w:t>
      </w:r>
      <w:r w:rsidRPr="00622EF5">
        <w:rPr>
          <w:rFonts w:ascii="Arial" w:hAnsi="Arial" w:cs="Arial"/>
          <w:sz w:val="24"/>
          <w:szCs w:val="24"/>
        </w:rPr>
        <w:t>.</w:t>
      </w:r>
      <w:r w:rsidR="00466EFB" w:rsidRPr="00622EF5">
        <w:rPr>
          <w:rFonts w:ascii="Arial" w:hAnsi="Arial" w:cs="Arial"/>
          <w:sz w:val="24"/>
          <w:szCs w:val="24"/>
        </w:rPr>
        <w:t xml:space="preserve"> В статье 49:</w:t>
      </w:r>
    </w:p>
    <w:p w:rsidR="00325B21" w:rsidRPr="00622EF5" w:rsidRDefault="00466EFB"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а) п</w:t>
      </w:r>
      <w:r w:rsidR="00452E94" w:rsidRPr="00622EF5">
        <w:rPr>
          <w:rFonts w:ascii="Arial" w:hAnsi="Arial" w:cs="Arial"/>
          <w:sz w:val="24"/>
          <w:szCs w:val="24"/>
        </w:rPr>
        <w:t xml:space="preserve">ункт 3 </w:t>
      </w:r>
      <w:r w:rsidR="00325B21" w:rsidRPr="00622EF5">
        <w:rPr>
          <w:rFonts w:ascii="Arial" w:hAnsi="Arial" w:cs="Arial"/>
          <w:sz w:val="24"/>
          <w:szCs w:val="24"/>
        </w:rPr>
        <w:t xml:space="preserve"> </w:t>
      </w:r>
      <w:r w:rsidR="00452E94" w:rsidRPr="00622EF5">
        <w:rPr>
          <w:rFonts w:ascii="Arial" w:hAnsi="Arial" w:cs="Arial"/>
          <w:sz w:val="24"/>
          <w:szCs w:val="24"/>
        </w:rPr>
        <w:t xml:space="preserve"> </w:t>
      </w:r>
      <w:r w:rsidR="00325B21" w:rsidRPr="00622EF5">
        <w:rPr>
          <w:rFonts w:ascii="Arial" w:hAnsi="Arial" w:cs="Arial"/>
          <w:sz w:val="24"/>
          <w:szCs w:val="24"/>
        </w:rPr>
        <w:t>изложить в следующей редакции:</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 xml:space="preserve">- разрабатывает и вносит на утверждение Совета </w:t>
      </w:r>
      <w:r w:rsidR="00EB4F93" w:rsidRPr="00622EF5">
        <w:rPr>
          <w:rFonts w:ascii="Arial" w:hAnsi="Arial" w:cs="Arial"/>
          <w:sz w:val="24"/>
          <w:szCs w:val="24"/>
        </w:rPr>
        <w:t>Поселения проект генерального плана Поселения</w:t>
      </w:r>
      <w:r w:rsidRPr="00622EF5">
        <w:rPr>
          <w:rFonts w:ascii="Arial" w:hAnsi="Arial" w:cs="Arial"/>
          <w:sz w:val="24"/>
          <w:szCs w:val="24"/>
        </w:rPr>
        <w:t xml:space="preserve"> и проекты иной градостроительной документации </w:t>
      </w:r>
      <w:r w:rsidR="00EB4F93" w:rsidRPr="00622EF5">
        <w:rPr>
          <w:rFonts w:ascii="Arial" w:hAnsi="Arial" w:cs="Arial"/>
          <w:sz w:val="24"/>
          <w:szCs w:val="24"/>
        </w:rPr>
        <w:t>Поселения</w:t>
      </w:r>
      <w:r w:rsidRPr="00622EF5">
        <w:rPr>
          <w:rFonts w:ascii="Arial" w:hAnsi="Arial" w:cs="Arial"/>
          <w:sz w:val="24"/>
          <w:szCs w:val="24"/>
        </w:rPr>
        <w:t>, обеспечивает их реализацию;</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 xml:space="preserve">- выдает градостроительный план земельного участка, расположенного в границах города, выдает разрешения на строительство, </w:t>
      </w:r>
      <w:r w:rsidR="0078442A" w:rsidRPr="00622EF5">
        <w:rPr>
          <w:rFonts w:ascii="Arial" w:hAnsi="Arial" w:cs="Arial"/>
          <w:sz w:val="24"/>
          <w:szCs w:val="24"/>
        </w:rPr>
        <w:t>за исключением случаев, предусмотренных Градостроительным кодексом Российской Федерации</w:t>
      </w:r>
      <w:r w:rsidR="0078442A" w:rsidRPr="00622EF5">
        <w:rPr>
          <w:rFonts w:ascii="Arial" w:hAnsi="Arial" w:cs="Arial"/>
          <w:color w:val="FF0000"/>
          <w:sz w:val="24"/>
          <w:szCs w:val="24"/>
        </w:rPr>
        <w:t>,</w:t>
      </w:r>
      <w:r w:rsidR="0078442A" w:rsidRPr="00622EF5">
        <w:rPr>
          <w:rFonts w:ascii="Arial" w:hAnsi="Arial" w:cs="Arial"/>
          <w:sz w:val="24"/>
          <w:szCs w:val="24"/>
        </w:rPr>
        <w:t xml:space="preserve"> </w:t>
      </w:r>
      <w:r w:rsidRPr="00622EF5">
        <w:rPr>
          <w:rFonts w:ascii="Arial" w:hAnsi="Arial" w:cs="Arial"/>
          <w:sz w:val="24"/>
          <w:szCs w:val="24"/>
        </w:rPr>
        <w:t xml:space="preserve">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B4F93" w:rsidRPr="00622EF5">
        <w:rPr>
          <w:rFonts w:ascii="Arial" w:hAnsi="Arial" w:cs="Arial"/>
          <w:sz w:val="24"/>
          <w:szCs w:val="24"/>
        </w:rPr>
        <w:t>Поселения</w:t>
      </w:r>
      <w:r w:rsidRPr="00622EF5">
        <w:rPr>
          <w:rFonts w:ascii="Arial" w:hAnsi="Arial" w:cs="Arial"/>
          <w:sz w:val="24"/>
          <w:szCs w:val="24"/>
        </w:rPr>
        <w:t>;</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 xml:space="preserve">- предоставляет и изымает в порядке, установленном законодательством, решением Совета </w:t>
      </w:r>
      <w:r w:rsidR="00EB4F93" w:rsidRPr="00622EF5">
        <w:rPr>
          <w:rFonts w:ascii="Arial" w:hAnsi="Arial" w:cs="Arial"/>
          <w:sz w:val="24"/>
          <w:szCs w:val="24"/>
        </w:rPr>
        <w:t>Поселения</w:t>
      </w:r>
      <w:r w:rsidRPr="00622EF5">
        <w:rPr>
          <w:rFonts w:ascii="Arial" w:hAnsi="Arial" w:cs="Arial"/>
          <w:sz w:val="24"/>
          <w:szCs w:val="24"/>
        </w:rPr>
        <w:t xml:space="preserve"> земельные участки на территории </w:t>
      </w:r>
      <w:r w:rsidR="00EB4F93" w:rsidRPr="00622EF5">
        <w:rPr>
          <w:rFonts w:ascii="Arial" w:hAnsi="Arial" w:cs="Arial"/>
          <w:sz w:val="24"/>
          <w:szCs w:val="24"/>
        </w:rPr>
        <w:t>Поселения</w:t>
      </w:r>
      <w:r w:rsidRPr="00622EF5">
        <w:rPr>
          <w:rFonts w:ascii="Arial" w:hAnsi="Arial" w:cs="Arial"/>
          <w:sz w:val="24"/>
          <w:szCs w:val="24"/>
        </w:rPr>
        <w:t>;</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 xml:space="preserve">- осуществляет муниципальный земельный контроль в границах </w:t>
      </w:r>
      <w:r w:rsidR="00EB4F93" w:rsidRPr="00622EF5">
        <w:rPr>
          <w:rFonts w:ascii="Arial" w:hAnsi="Arial" w:cs="Arial"/>
          <w:sz w:val="24"/>
          <w:szCs w:val="24"/>
        </w:rPr>
        <w:t>Поселения</w:t>
      </w:r>
      <w:r w:rsidRPr="00622EF5">
        <w:rPr>
          <w:rFonts w:ascii="Arial" w:hAnsi="Arial" w:cs="Arial"/>
          <w:sz w:val="24"/>
          <w:szCs w:val="24"/>
        </w:rPr>
        <w:t>;</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 осуществляет муниципальный лесной контроль;</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E74A4" w:rsidRPr="00622EF5" w:rsidRDefault="003E74A4" w:rsidP="00E67B67">
      <w:pPr>
        <w:widowControl w:val="0"/>
        <w:shd w:val="clear" w:color="auto" w:fill="FFFFFF"/>
        <w:autoSpaceDE w:val="0"/>
        <w:autoSpaceDN w:val="0"/>
        <w:adjustRightInd w:val="0"/>
        <w:spacing w:after="0"/>
        <w:ind w:firstLine="567"/>
        <w:jc w:val="both"/>
        <w:rPr>
          <w:rFonts w:ascii="Arial" w:hAnsi="Arial" w:cs="Arial"/>
          <w:sz w:val="24"/>
          <w:szCs w:val="24"/>
        </w:rPr>
      </w:pPr>
      <w:r w:rsidRPr="00622EF5">
        <w:rPr>
          <w:rFonts w:ascii="Arial" w:hAnsi="Arial" w:cs="Arial"/>
          <w:sz w:val="24"/>
          <w:szCs w:val="24"/>
        </w:rPr>
        <w:t>-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szCs w:val="24"/>
        </w:rPr>
        <w:t xml:space="preserve">- обеспечивает выполнение работ, необходимых для создания искусственных земельных участков для нужд </w:t>
      </w:r>
      <w:r w:rsidR="00EB4F93" w:rsidRPr="00622EF5">
        <w:rPr>
          <w:rFonts w:ascii="Arial" w:hAnsi="Arial" w:cs="Arial"/>
          <w:sz w:val="24"/>
          <w:szCs w:val="24"/>
        </w:rPr>
        <w:t>Поселения</w:t>
      </w:r>
      <w:r w:rsidRPr="00622EF5">
        <w:rPr>
          <w:rFonts w:ascii="Arial" w:hAnsi="Arial" w:cs="Arial"/>
          <w:sz w:val="24"/>
          <w:szCs w:val="24"/>
        </w:rPr>
        <w:t>, проводит открытый аукцион на право заключить договор о создании искусственного земель</w:t>
      </w:r>
      <w:r w:rsidRPr="00622EF5">
        <w:rPr>
          <w:rFonts w:ascii="Arial" w:hAnsi="Arial" w:cs="Arial"/>
          <w:sz w:val="24"/>
        </w:rPr>
        <w:t>ного участка в соответствии с федеральным законом;</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 участвует в соответствии с федеральным законом в выполнении комплексных кадастровых работ;</w:t>
      </w:r>
    </w:p>
    <w:p w:rsidR="00325B21"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rPr>
      </w:pPr>
      <w:proofErr w:type="gramStart"/>
      <w:r w:rsidRPr="00622EF5">
        <w:rPr>
          <w:rFonts w:ascii="Arial" w:hAnsi="Arial" w:cs="Arial"/>
          <w:sz w:val="24"/>
        </w:rPr>
        <w:t xml:space="preserve">-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622EF5">
        <w:rPr>
          <w:rFonts w:ascii="Arial" w:hAnsi="Arial" w:cs="Arial"/>
          <w:sz w:val="24"/>
        </w:rPr>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622EF5">
        <w:rPr>
          <w:rFonts w:ascii="Arial" w:hAnsi="Arial" w:cs="Arial"/>
          <w:sz w:val="24"/>
        </w:rPr>
        <w:t xml:space="preserve"> </w:t>
      </w:r>
      <w:proofErr w:type="gramStart"/>
      <w:r w:rsidRPr="00622EF5">
        <w:rPr>
          <w:rFonts w:ascii="Arial" w:hAnsi="Arial" w:cs="Arial"/>
          <w:sz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принимает в</w:t>
      </w:r>
      <w:proofErr w:type="gramEnd"/>
      <w:r w:rsidRPr="00622EF5">
        <w:rPr>
          <w:rFonts w:ascii="Arial" w:hAnsi="Arial" w:cs="Arial"/>
          <w:sz w:val="24"/>
        </w:rPr>
        <w:t xml:space="preserve"> </w:t>
      </w:r>
      <w:proofErr w:type="gramStart"/>
      <w:r w:rsidRPr="00622EF5">
        <w:rPr>
          <w:rFonts w:ascii="Arial" w:hAnsi="Arial" w:cs="Arial"/>
          <w:sz w:val="24"/>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622EF5">
        <w:rPr>
          <w:rFonts w:ascii="Arial" w:hAnsi="Arial" w:cs="Arial"/>
          <w:sz w:val="24"/>
        </w:rPr>
        <w:t xml:space="preserve"> </w:t>
      </w:r>
      <w:proofErr w:type="gramStart"/>
      <w:r w:rsidRPr="00622EF5">
        <w:rPr>
          <w:rFonts w:ascii="Arial" w:hAnsi="Arial" w:cs="Arial"/>
          <w:sz w:val="24"/>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4E6D59" w:rsidRPr="00622EF5" w:rsidRDefault="00325B21"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 принимает решения и проводит на территории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4E6D59" w:rsidRPr="00622EF5" w:rsidRDefault="004E6D59"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rPr>
        <w:t>б)</w:t>
      </w:r>
      <w:r w:rsidRPr="00622EF5">
        <w:rPr>
          <w:rFonts w:ascii="Arial" w:hAnsi="Arial" w:cs="Arial"/>
          <w:sz w:val="24"/>
          <w:szCs w:val="24"/>
        </w:rPr>
        <w:t xml:space="preserve"> абзац 7 пункта 4  изложить в новой редакции:</w:t>
      </w:r>
    </w:p>
    <w:p w:rsidR="004E6D59" w:rsidRPr="00622EF5" w:rsidRDefault="004E6D59" w:rsidP="00E67B67">
      <w:pPr>
        <w:tabs>
          <w:tab w:val="left" w:pos="0"/>
        </w:tabs>
        <w:spacing w:after="0"/>
        <w:ind w:firstLine="567"/>
        <w:jc w:val="both"/>
        <w:rPr>
          <w:rFonts w:ascii="Arial" w:hAnsi="Arial" w:cs="Arial"/>
          <w:sz w:val="24"/>
        </w:rPr>
      </w:pPr>
      <w:proofErr w:type="gramStart"/>
      <w:r w:rsidRPr="00622EF5">
        <w:rPr>
          <w:rFonts w:ascii="Arial" w:hAnsi="Arial" w:cs="Arial"/>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622EF5">
        <w:rPr>
          <w:rFonts w:ascii="Arial" w:hAnsi="Arial" w:cs="Arial"/>
          <w:sz w:val="24"/>
        </w:rPr>
        <w:t xml:space="preserve"> и осуществления дорожной деятельности в соответствии с законодательством Российской Федерации»;</w:t>
      </w:r>
    </w:p>
    <w:p w:rsidR="00A9478E" w:rsidRPr="00622EF5" w:rsidRDefault="004E6D59"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в</w:t>
      </w:r>
      <w:r w:rsidR="00A9478E" w:rsidRPr="00622EF5">
        <w:rPr>
          <w:rFonts w:ascii="Arial" w:hAnsi="Arial" w:cs="Arial"/>
          <w:sz w:val="24"/>
          <w:szCs w:val="24"/>
        </w:rPr>
        <w:t>) абзац 2  пункта 9 изложить в новой редакции:</w:t>
      </w:r>
    </w:p>
    <w:p w:rsidR="00A9478E" w:rsidRPr="00622EF5" w:rsidRDefault="00425567" w:rsidP="00E67B67">
      <w:pPr>
        <w:spacing w:after="0" w:line="240" w:lineRule="auto"/>
        <w:ind w:firstLine="567"/>
        <w:jc w:val="both"/>
        <w:outlineLvl w:val="1"/>
        <w:rPr>
          <w:rFonts w:ascii="Arial" w:hAnsi="Arial" w:cs="Arial"/>
          <w:sz w:val="24"/>
          <w:szCs w:val="24"/>
        </w:rPr>
      </w:pPr>
      <w:r w:rsidRPr="00622EF5">
        <w:rPr>
          <w:rFonts w:ascii="Arial" w:hAnsi="Arial" w:cs="Arial"/>
          <w:sz w:val="24"/>
          <w:szCs w:val="24"/>
        </w:rPr>
        <w:t>«</w:t>
      </w:r>
      <w:r w:rsidR="00A9478E" w:rsidRPr="00622EF5">
        <w:rPr>
          <w:rFonts w:ascii="Arial" w:hAnsi="Arial" w:cs="Arial"/>
          <w:sz w:val="24"/>
          <w:szCs w:val="24"/>
        </w:rPr>
        <w:t>- организация и осуществление муниципального контроля по вопросам, предусмотренным федеральными законами с применением положений Федерального закона от 31 июля 2020 года №</w:t>
      </w:r>
      <w:r w:rsidR="00731115" w:rsidRPr="00622EF5">
        <w:rPr>
          <w:rFonts w:ascii="Arial" w:hAnsi="Arial" w:cs="Arial"/>
          <w:sz w:val="24"/>
          <w:szCs w:val="24"/>
        </w:rPr>
        <w:t xml:space="preserve"> </w:t>
      </w:r>
      <w:r w:rsidR="00A9478E" w:rsidRPr="00622EF5">
        <w:rPr>
          <w:rFonts w:ascii="Arial" w:hAnsi="Arial" w:cs="Arial"/>
          <w:sz w:val="24"/>
          <w:szCs w:val="24"/>
        </w:rPr>
        <w:t>248-ФЗ «О государственном контроле (надзоре) и муниципальном контроле в Российской Федерации»</w:t>
      </w:r>
      <w:proofErr w:type="gramStart"/>
      <w:r w:rsidR="00A9478E" w:rsidRPr="00622EF5">
        <w:rPr>
          <w:rFonts w:ascii="Arial" w:hAnsi="Arial" w:cs="Arial"/>
          <w:sz w:val="24"/>
          <w:szCs w:val="24"/>
        </w:rPr>
        <w:t>;</w:t>
      </w:r>
      <w:r w:rsidRPr="00622EF5">
        <w:rPr>
          <w:rFonts w:ascii="Arial" w:hAnsi="Arial" w:cs="Arial"/>
          <w:sz w:val="24"/>
          <w:szCs w:val="24"/>
        </w:rPr>
        <w:t>»</w:t>
      </w:r>
      <w:proofErr w:type="gramEnd"/>
    </w:p>
    <w:p w:rsidR="00325B21" w:rsidRPr="00622EF5" w:rsidRDefault="007D35A5" w:rsidP="00E67B67">
      <w:pPr>
        <w:pStyle w:val="FORMATTEXT"/>
        <w:ind w:firstLine="567"/>
        <w:jc w:val="both"/>
        <w:rPr>
          <w:sz w:val="24"/>
          <w:szCs w:val="24"/>
        </w:rPr>
      </w:pPr>
      <w:r w:rsidRPr="00622EF5">
        <w:rPr>
          <w:sz w:val="24"/>
          <w:szCs w:val="24"/>
        </w:rPr>
        <w:t>г</w:t>
      </w:r>
      <w:r w:rsidR="00466EFB" w:rsidRPr="00622EF5">
        <w:rPr>
          <w:sz w:val="24"/>
          <w:szCs w:val="24"/>
        </w:rPr>
        <w:t>)</w:t>
      </w:r>
      <w:r w:rsidR="00325B21" w:rsidRPr="00622EF5">
        <w:rPr>
          <w:sz w:val="24"/>
          <w:szCs w:val="24"/>
        </w:rPr>
        <w:t xml:space="preserve"> </w:t>
      </w:r>
      <w:r w:rsidR="00466EFB" w:rsidRPr="00622EF5">
        <w:rPr>
          <w:sz w:val="24"/>
          <w:szCs w:val="24"/>
        </w:rPr>
        <w:t>п</w:t>
      </w:r>
      <w:r w:rsidR="00452E94" w:rsidRPr="00622EF5">
        <w:rPr>
          <w:sz w:val="24"/>
          <w:szCs w:val="24"/>
        </w:rPr>
        <w:t>ункт 10</w:t>
      </w:r>
      <w:r w:rsidR="00325B21" w:rsidRPr="00622EF5">
        <w:rPr>
          <w:sz w:val="24"/>
          <w:szCs w:val="24"/>
        </w:rPr>
        <w:t xml:space="preserve"> дополнить абзац</w:t>
      </w:r>
      <w:r w:rsidR="00452E94" w:rsidRPr="00622EF5">
        <w:rPr>
          <w:sz w:val="24"/>
          <w:szCs w:val="24"/>
        </w:rPr>
        <w:t>а</w:t>
      </w:r>
      <w:r w:rsidR="00325B21" w:rsidRPr="00622EF5">
        <w:rPr>
          <w:sz w:val="24"/>
          <w:szCs w:val="24"/>
        </w:rPr>
        <w:t>м</w:t>
      </w:r>
      <w:r w:rsidR="00452E94" w:rsidRPr="00622EF5">
        <w:rPr>
          <w:sz w:val="24"/>
          <w:szCs w:val="24"/>
        </w:rPr>
        <w:t>и</w:t>
      </w:r>
      <w:r w:rsidR="00325B21" w:rsidRPr="00622EF5">
        <w:rPr>
          <w:sz w:val="24"/>
          <w:szCs w:val="24"/>
        </w:rPr>
        <w:t xml:space="preserve"> следующего содержания:</w:t>
      </w:r>
    </w:p>
    <w:p w:rsidR="00452E94" w:rsidRPr="00622EF5" w:rsidRDefault="00452E94"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452E94" w:rsidRPr="00622EF5" w:rsidRDefault="00452E94" w:rsidP="00E67B67">
      <w:pPr>
        <w:widowControl w:val="0"/>
        <w:shd w:val="clear" w:color="auto" w:fill="FFFFFF"/>
        <w:autoSpaceDE w:val="0"/>
        <w:autoSpaceDN w:val="0"/>
        <w:adjustRightInd w:val="0"/>
        <w:spacing w:after="0" w:line="240" w:lineRule="auto"/>
        <w:ind w:firstLine="567"/>
        <w:jc w:val="both"/>
        <w:rPr>
          <w:rFonts w:ascii="Arial" w:hAnsi="Arial" w:cs="Arial"/>
          <w:sz w:val="24"/>
        </w:rPr>
      </w:pPr>
      <w:r w:rsidRPr="00622EF5">
        <w:rPr>
          <w:rFonts w:ascii="Arial" w:hAnsi="Arial" w:cs="Arial"/>
          <w:sz w:val="24"/>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150E41" w:rsidRPr="00622EF5" w:rsidRDefault="00150E41" w:rsidP="00E67B67">
      <w:pPr>
        <w:pStyle w:val="FORMATTEXT"/>
        <w:ind w:firstLine="567"/>
        <w:jc w:val="both"/>
        <w:rPr>
          <w:sz w:val="24"/>
          <w:szCs w:val="24"/>
        </w:rPr>
      </w:pPr>
    </w:p>
    <w:p w:rsidR="00707009" w:rsidRPr="00622EF5" w:rsidRDefault="00707009" w:rsidP="00E67B67">
      <w:pPr>
        <w:spacing w:after="0" w:line="240" w:lineRule="auto"/>
        <w:ind w:firstLine="567"/>
        <w:jc w:val="both"/>
        <w:rPr>
          <w:rFonts w:ascii="Arial" w:hAnsi="Arial" w:cs="Arial"/>
          <w:sz w:val="24"/>
          <w:szCs w:val="24"/>
          <w:shd w:val="clear" w:color="auto" w:fill="FFFFFF"/>
        </w:rPr>
      </w:pPr>
      <w:r w:rsidRPr="00622EF5">
        <w:rPr>
          <w:rFonts w:ascii="Arial" w:hAnsi="Arial" w:cs="Arial"/>
          <w:sz w:val="24"/>
          <w:szCs w:val="24"/>
        </w:rPr>
        <w:t>1</w:t>
      </w:r>
      <w:r w:rsidR="00801662" w:rsidRPr="00622EF5">
        <w:rPr>
          <w:rFonts w:ascii="Arial" w:hAnsi="Arial" w:cs="Arial"/>
          <w:sz w:val="24"/>
          <w:szCs w:val="24"/>
        </w:rPr>
        <w:t>6</w:t>
      </w:r>
      <w:r w:rsidRPr="00622EF5">
        <w:rPr>
          <w:rFonts w:ascii="Arial" w:hAnsi="Arial" w:cs="Arial"/>
          <w:sz w:val="24"/>
          <w:szCs w:val="24"/>
        </w:rPr>
        <w:t>. С</w:t>
      </w:r>
      <w:r w:rsidRPr="00622EF5">
        <w:rPr>
          <w:rFonts w:ascii="Arial" w:hAnsi="Arial" w:cs="Arial"/>
          <w:sz w:val="24"/>
          <w:szCs w:val="24"/>
          <w:shd w:val="clear" w:color="auto" w:fill="FFFFFF"/>
        </w:rPr>
        <w:t xml:space="preserve">татью 50 дополнить частью 7 следующего содержания: </w:t>
      </w:r>
    </w:p>
    <w:p w:rsidR="00707009" w:rsidRPr="00622EF5" w:rsidRDefault="008854CC" w:rsidP="00E67B67">
      <w:pPr>
        <w:spacing w:after="0" w:line="240" w:lineRule="auto"/>
        <w:ind w:firstLine="567"/>
        <w:jc w:val="both"/>
        <w:rPr>
          <w:rFonts w:ascii="Arial" w:hAnsi="Arial" w:cs="Arial"/>
          <w:sz w:val="24"/>
          <w:szCs w:val="24"/>
        </w:rPr>
      </w:pPr>
      <w:r w:rsidRPr="00622EF5">
        <w:rPr>
          <w:rFonts w:ascii="Arial" w:hAnsi="Arial" w:cs="Arial"/>
          <w:sz w:val="24"/>
          <w:szCs w:val="24"/>
          <w:shd w:val="clear" w:color="auto" w:fill="FFFFFF"/>
        </w:rPr>
        <w:t>«</w:t>
      </w:r>
      <w:r w:rsidR="00707009" w:rsidRPr="00622EF5">
        <w:rPr>
          <w:rFonts w:ascii="Arial" w:hAnsi="Arial" w:cs="Arial"/>
          <w:sz w:val="24"/>
          <w:szCs w:val="24"/>
          <w:shd w:val="clear" w:color="auto" w:fill="FFFFFF"/>
        </w:rPr>
        <w:t xml:space="preserve">7. </w:t>
      </w:r>
      <w:proofErr w:type="gramStart"/>
      <w:r w:rsidR="00707009" w:rsidRPr="00622EF5">
        <w:rPr>
          <w:rFonts w:ascii="Arial" w:hAnsi="Arial" w:cs="Arial"/>
          <w:sz w:val="24"/>
          <w:szCs w:val="24"/>
        </w:rPr>
        <w:t xml:space="preserve">Руководитель Исполнительного комитета Поселения </w:t>
      </w:r>
      <w:r w:rsidR="00707009" w:rsidRPr="00622EF5">
        <w:rPr>
          <w:rFonts w:ascii="Arial" w:hAnsi="Arial" w:cs="Arial"/>
          <w:sz w:val="24"/>
          <w:szCs w:val="24"/>
          <w:shd w:val="clear" w:color="auto" w:fill="FFFFFF"/>
        </w:rPr>
        <w:t xml:space="preserve">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00707009" w:rsidRPr="00622EF5">
        <w:rPr>
          <w:rFonts w:ascii="Arial" w:hAnsi="Arial" w:cs="Arial"/>
          <w:sz w:val="24"/>
          <w:szCs w:val="24"/>
          <w:shd w:val="clear" w:color="auto" w:fill="FFFFFF"/>
        </w:rPr>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00707009" w:rsidRPr="00622EF5">
        <w:rPr>
          <w:rFonts w:ascii="Arial" w:hAnsi="Arial" w:cs="Arial"/>
          <w:sz w:val="24"/>
          <w:szCs w:val="24"/>
          <w:shd w:val="clear" w:color="auto" w:fill="FFFFFF"/>
        </w:rPr>
        <w:t xml:space="preserve"> </w:t>
      </w:r>
      <w:proofErr w:type="gramStart"/>
      <w:r w:rsidR="00707009" w:rsidRPr="00622EF5">
        <w:rPr>
          <w:rFonts w:ascii="Arial" w:hAnsi="Arial" w:cs="Arial"/>
          <w:sz w:val="24"/>
          <w:szCs w:val="24"/>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00707009" w:rsidRPr="00622EF5">
        <w:rPr>
          <w:rFonts w:ascii="Arial" w:hAnsi="Arial" w:cs="Arial"/>
          <w:sz w:val="24"/>
          <w:szCs w:val="24"/>
          <w:shd w:val="clear" w:color="auto" w:fill="FFFFFF"/>
        </w:rPr>
        <w:t xml:space="preserve">, </w:t>
      </w:r>
      <w:proofErr w:type="gramStart"/>
      <w:r w:rsidR="00707009" w:rsidRPr="00622EF5">
        <w:rPr>
          <w:rFonts w:ascii="Arial" w:hAnsi="Arial" w:cs="Arial"/>
          <w:sz w:val="24"/>
          <w:szCs w:val="24"/>
          <w:shd w:val="clear" w:color="auto" w:fill="FFFFFF"/>
        </w:rPr>
        <w:t>предусмотренного</w:t>
      </w:r>
      <w:proofErr w:type="gramEnd"/>
      <w:r w:rsidR="00707009" w:rsidRPr="00622EF5">
        <w:rPr>
          <w:rFonts w:ascii="Arial" w:hAnsi="Arial" w:cs="Arial"/>
          <w:sz w:val="24"/>
          <w:szCs w:val="24"/>
          <w:shd w:val="clear" w:color="auto" w:fill="FFFFFF"/>
        </w:rPr>
        <w:t xml:space="preserve"> настоящим пунктом</w:t>
      </w:r>
      <w:r w:rsidRPr="00622EF5">
        <w:rPr>
          <w:rFonts w:ascii="Arial" w:hAnsi="Arial" w:cs="Arial"/>
          <w:sz w:val="24"/>
          <w:szCs w:val="24"/>
          <w:shd w:val="clear" w:color="auto" w:fill="FFFFFF"/>
        </w:rPr>
        <w:t>»</w:t>
      </w:r>
      <w:r w:rsidR="00AD6F29" w:rsidRPr="00622EF5">
        <w:rPr>
          <w:rFonts w:ascii="Arial" w:hAnsi="Arial" w:cs="Arial"/>
          <w:sz w:val="24"/>
          <w:szCs w:val="24"/>
          <w:shd w:val="clear" w:color="auto" w:fill="FFFFFF"/>
        </w:rPr>
        <w:t>.</w:t>
      </w:r>
    </w:p>
    <w:p w:rsidR="00707009" w:rsidRPr="00622EF5" w:rsidRDefault="00707009" w:rsidP="00E67B67">
      <w:pPr>
        <w:spacing w:after="0" w:line="240" w:lineRule="auto"/>
        <w:ind w:firstLine="567"/>
        <w:jc w:val="both"/>
        <w:rPr>
          <w:rFonts w:ascii="Arial" w:hAnsi="Arial" w:cs="Arial"/>
          <w:sz w:val="24"/>
          <w:szCs w:val="24"/>
        </w:rPr>
      </w:pPr>
    </w:p>
    <w:p w:rsidR="00466EFB" w:rsidRPr="00622EF5" w:rsidRDefault="00466EFB" w:rsidP="00E67B67">
      <w:pPr>
        <w:spacing w:after="0" w:line="240" w:lineRule="auto"/>
        <w:ind w:firstLine="567"/>
        <w:jc w:val="both"/>
        <w:rPr>
          <w:rFonts w:ascii="Arial" w:hAnsi="Arial" w:cs="Arial"/>
          <w:sz w:val="24"/>
          <w:szCs w:val="24"/>
          <w:shd w:val="clear" w:color="auto" w:fill="FFFFFF"/>
        </w:rPr>
      </w:pPr>
      <w:r w:rsidRPr="00622EF5">
        <w:rPr>
          <w:rFonts w:ascii="Arial" w:hAnsi="Arial" w:cs="Arial"/>
          <w:sz w:val="24"/>
          <w:szCs w:val="24"/>
        </w:rPr>
        <w:t>1</w:t>
      </w:r>
      <w:r w:rsidR="00801662" w:rsidRPr="00622EF5">
        <w:rPr>
          <w:rFonts w:ascii="Arial" w:hAnsi="Arial" w:cs="Arial"/>
          <w:sz w:val="24"/>
          <w:szCs w:val="24"/>
        </w:rPr>
        <w:t>7</w:t>
      </w:r>
      <w:r w:rsidRPr="00622EF5">
        <w:rPr>
          <w:rFonts w:ascii="Arial" w:hAnsi="Arial" w:cs="Arial"/>
          <w:sz w:val="24"/>
          <w:szCs w:val="24"/>
        </w:rPr>
        <w:t xml:space="preserve">. Пункт 8 части 1 статьи 54 </w:t>
      </w:r>
      <w:r w:rsidRPr="00622EF5">
        <w:rPr>
          <w:rFonts w:ascii="Arial" w:hAnsi="Arial" w:cs="Arial"/>
          <w:sz w:val="24"/>
          <w:szCs w:val="24"/>
          <w:shd w:val="clear" w:color="auto" w:fill="FFFFFF"/>
        </w:rPr>
        <w:t xml:space="preserve">изложить в следующей редакции: </w:t>
      </w:r>
    </w:p>
    <w:p w:rsidR="00466EFB" w:rsidRPr="00622EF5" w:rsidRDefault="008854CC" w:rsidP="00801662">
      <w:pPr>
        <w:spacing w:after="0" w:line="240" w:lineRule="auto"/>
        <w:ind w:firstLine="567"/>
        <w:jc w:val="both"/>
        <w:rPr>
          <w:rFonts w:ascii="Arial" w:hAnsi="Arial" w:cs="Arial"/>
          <w:sz w:val="24"/>
          <w:szCs w:val="24"/>
          <w:shd w:val="clear" w:color="auto" w:fill="FFFFFF"/>
        </w:rPr>
      </w:pPr>
      <w:proofErr w:type="gramStart"/>
      <w:r w:rsidRPr="00622EF5">
        <w:rPr>
          <w:rFonts w:ascii="Arial" w:hAnsi="Arial" w:cs="Arial"/>
          <w:sz w:val="24"/>
          <w:szCs w:val="24"/>
          <w:shd w:val="clear" w:color="auto" w:fill="FFFFFF"/>
        </w:rPr>
        <w:t>«</w:t>
      </w:r>
      <w:r w:rsidR="00466EFB" w:rsidRPr="00622EF5">
        <w:rPr>
          <w:rFonts w:ascii="Arial" w:hAnsi="Arial" w:cs="Arial"/>
          <w:sz w:val="24"/>
          <w:szCs w:val="24"/>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66EFB" w:rsidRPr="00622EF5">
        <w:rPr>
          <w:rFonts w:ascii="Arial"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w:t>
      </w:r>
      <w:r w:rsidR="00AD6F29" w:rsidRPr="00622EF5">
        <w:rPr>
          <w:rFonts w:ascii="Arial" w:hAnsi="Arial" w:cs="Arial"/>
          <w:sz w:val="24"/>
          <w:szCs w:val="24"/>
          <w:shd w:val="clear" w:color="auto" w:fill="FFFFFF"/>
        </w:rPr>
        <w:t xml:space="preserve"> договором Российской Федерации</w:t>
      </w:r>
      <w:r w:rsidRPr="00622EF5">
        <w:rPr>
          <w:rFonts w:ascii="Arial" w:hAnsi="Arial" w:cs="Arial"/>
          <w:sz w:val="24"/>
          <w:szCs w:val="24"/>
          <w:shd w:val="clear" w:color="auto" w:fill="FFFFFF"/>
        </w:rPr>
        <w:t>»</w:t>
      </w:r>
      <w:r w:rsidR="00AD6F29" w:rsidRPr="00622EF5">
        <w:rPr>
          <w:rFonts w:ascii="Arial" w:hAnsi="Arial" w:cs="Arial"/>
          <w:sz w:val="24"/>
          <w:szCs w:val="24"/>
          <w:shd w:val="clear" w:color="auto" w:fill="FFFFFF"/>
        </w:rPr>
        <w:t>.</w:t>
      </w:r>
      <w:r w:rsidR="00466EFB" w:rsidRPr="00622EF5">
        <w:rPr>
          <w:rFonts w:ascii="Arial" w:hAnsi="Arial" w:cs="Arial"/>
          <w:sz w:val="24"/>
          <w:szCs w:val="24"/>
          <w:shd w:val="clear" w:color="auto" w:fill="FFFFFF"/>
        </w:rPr>
        <w:t xml:space="preserve"> </w:t>
      </w:r>
    </w:p>
    <w:p w:rsidR="00466EFB" w:rsidRPr="00622EF5" w:rsidRDefault="00466EFB" w:rsidP="00801662">
      <w:pPr>
        <w:pStyle w:val="FORMATTEXT"/>
        <w:ind w:firstLine="567"/>
        <w:jc w:val="both"/>
        <w:rPr>
          <w:sz w:val="24"/>
          <w:szCs w:val="24"/>
        </w:rPr>
      </w:pPr>
    </w:p>
    <w:p w:rsidR="00150E41" w:rsidRPr="00622EF5" w:rsidRDefault="00F94EF0" w:rsidP="00801662">
      <w:pPr>
        <w:pStyle w:val="a3"/>
        <w:numPr>
          <w:ilvl w:val="0"/>
          <w:numId w:val="40"/>
        </w:numPr>
        <w:tabs>
          <w:tab w:val="left" w:pos="993"/>
          <w:tab w:val="left" w:pos="1276"/>
        </w:tabs>
        <w:ind w:left="0" w:right="99" w:firstLine="567"/>
        <w:jc w:val="both"/>
        <w:rPr>
          <w:rFonts w:ascii="Arial" w:hAnsi="Arial" w:cs="Arial"/>
          <w:sz w:val="24"/>
          <w:szCs w:val="24"/>
          <w:lang w:val="ru-RU"/>
        </w:rPr>
      </w:pPr>
      <w:r w:rsidRPr="00622EF5">
        <w:rPr>
          <w:rFonts w:ascii="Arial" w:hAnsi="Arial" w:cs="Arial"/>
          <w:sz w:val="24"/>
          <w:szCs w:val="24"/>
          <w:lang w:val="ru-RU"/>
        </w:rPr>
        <w:t xml:space="preserve">В </w:t>
      </w:r>
      <w:r w:rsidR="00CC514C" w:rsidRPr="00622EF5">
        <w:rPr>
          <w:rFonts w:ascii="Arial" w:hAnsi="Arial" w:cs="Arial"/>
          <w:sz w:val="24"/>
          <w:szCs w:val="24"/>
          <w:lang w:val="ru-RU"/>
        </w:rPr>
        <w:t>Глав</w:t>
      </w:r>
      <w:r w:rsidRPr="00622EF5">
        <w:rPr>
          <w:rFonts w:ascii="Arial" w:hAnsi="Arial" w:cs="Arial"/>
          <w:sz w:val="24"/>
          <w:szCs w:val="24"/>
          <w:lang w:val="ru-RU"/>
        </w:rPr>
        <w:t>е</w:t>
      </w:r>
      <w:r w:rsidR="00CC514C" w:rsidRPr="00622EF5">
        <w:rPr>
          <w:rFonts w:ascii="Arial" w:hAnsi="Arial" w:cs="Arial"/>
          <w:sz w:val="24"/>
          <w:szCs w:val="24"/>
          <w:lang w:val="ru-RU"/>
        </w:rPr>
        <w:t xml:space="preserve"> IX с</w:t>
      </w:r>
      <w:r w:rsidR="00150E41" w:rsidRPr="00622EF5">
        <w:rPr>
          <w:rFonts w:ascii="Arial" w:hAnsi="Arial" w:cs="Arial"/>
          <w:sz w:val="24"/>
          <w:szCs w:val="24"/>
          <w:lang w:val="ru-RU"/>
        </w:rPr>
        <w:t>тать</w:t>
      </w:r>
      <w:r w:rsidR="00CC514C" w:rsidRPr="00622EF5">
        <w:rPr>
          <w:rFonts w:ascii="Arial" w:hAnsi="Arial" w:cs="Arial"/>
          <w:sz w:val="24"/>
          <w:szCs w:val="24"/>
          <w:lang w:val="ru-RU"/>
        </w:rPr>
        <w:t>ю</w:t>
      </w:r>
      <w:r w:rsidR="00150E41" w:rsidRPr="00622EF5">
        <w:rPr>
          <w:rFonts w:ascii="Arial" w:hAnsi="Arial" w:cs="Arial"/>
          <w:sz w:val="24"/>
          <w:szCs w:val="24"/>
          <w:lang w:val="ru-RU"/>
        </w:rPr>
        <w:t xml:space="preserve"> 62. </w:t>
      </w:r>
      <w:r w:rsidR="00187E37" w:rsidRPr="00622EF5">
        <w:rPr>
          <w:rFonts w:ascii="Arial" w:hAnsi="Arial" w:cs="Arial"/>
          <w:sz w:val="24"/>
          <w:szCs w:val="24"/>
          <w:lang w:val="ru-RU"/>
        </w:rPr>
        <w:t>«</w:t>
      </w:r>
      <w:r w:rsidR="00150E41" w:rsidRPr="00622EF5">
        <w:rPr>
          <w:rFonts w:ascii="Arial" w:hAnsi="Arial" w:cs="Arial"/>
          <w:sz w:val="24"/>
          <w:szCs w:val="24"/>
          <w:lang w:val="ru-RU"/>
        </w:rPr>
        <w:t xml:space="preserve">Социальные и иные гарантии деятельности Главы Поселения и его заместителя, </w:t>
      </w:r>
      <w:proofErr w:type="gramStart"/>
      <w:r w:rsidR="00150E41" w:rsidRPr="00622EF5">
        <w:rPr>
          <w:rFonts w:ascii="Arial" w:hAnsi="Arial" w:cs="Arial"/>
          <w:sz w:val="24"/>
          <w:szCs w:val="24"/>
          <w:lang w:val="ru-RU"/>
        </w:rPr>
        <w:t>работающи</w:t>
      </w:r>
      <w:r w:rsidR="00E41490" w:rsidRPr="00622EF5">
        <w:rPr>
          <w:rFonts w:ascii="Arial" w:hAnsi="Arial" w:cs="Arial"/>
          <w:sz w:val="24"/>
          <w:szCs w:val="24"/>
          <w:lang w:val="ru-RU"/>
        </w:rPr>
        <w:t>м</w:t>
      </w:r>
      <w:proofErr w:type="gramEnd"/>
      <w:r w:rsidR="00150E41" w:rsidRPr="00622EF5">
        <w:rPr>
          <w:rFonts w:ascii="Arial" w:hAnsi="Arial" w:cs="Arial"/>
          <w:sz w:val="24"/>
          <w:szCs w:val="24"/>
          <w:lang w:val="ru-RU"/>
        </w:rPr>
        <w:t xml:space="preserve"> на постоянной основе</w:t>
      </w:r>
      <w:r w:rsidR="00187E37" w:rsidRPr="00622EF5">
        <w:rPr>
          <w:rFonts w:ascii="Arial" w:hAnsi="Arial" w:cs="Arial"/>
          <w:sz w:val="24"/>
          <w:szCs w:val="24"/>
          <w:lang w:val="ru-RU"/>
        </w:rPr>
        <w:t>»</w:t>
      </w:r>
      <w:r w:rsidR="00150E41" w:rsidRPr="00622EF5">
        <w:rPr>
          <w:rFonts w:ascii="Arial" w:hAnsi="Arial" w:cs="Arial"/>
          <w:sz w:val="24"/>
          <w:szCs w:val="24"/>
          <w:lang w:val="ru-RU"/>
        </w:rPr>
        <w:t xml:space="preserve"> </w:t>
      </w:r>
      <w:r w:rsidR="00CC514C" w:rsidRPr="00622EF5">
        <w:rPr>
          <w:rFonts w:ascii="Arial" w:hAnsi="Arial" w:cs="Arial"/>
          <w:sz w:val="24"/>
          <w:szCs w:val="24"/>
          <w:lang w:val="ru-RU"/>
        </w:rPr>
        <w:t xml:space="preserve"> изложить в</w:t>
      </w:r>
      <w:r w:rsidR="00150E41" w:rsidRPr="00622EF5">
        <w:rPr>
          <w:rFonts w:ascii="Arial" w:hAnsi="Arial" w:cs="Arial"/>
          <w:sz w:val="24"/>
          <w:szCs w:val="24"/>
          <w:lang w:val="ru-RU"/>
        </w:rPr>
        <w:t xml:space="preserve"> новой редакции</w:t>
      </w:r>
      <w:r w:rsidR="00CC514C" w:rsidRPr="00622EF5">
        <w:rPr>
          <w:rFonts w:ascii="Arial" w:hAnsi="Arial" w:cs="Arial"/>
          <w:sz w:val="24"/>
          <w:szCs w:val="24"/>
          <w:lang w:val="ru-RU"/>
        </w:rPr>
        <w:t>:</w:t>
      </w:r>
    </w:p>
    <w:p w:rsidR="00712D44" w:rsidRPr="00622EF5" w:rsidRDefault="00712D44" w:rsidP="00E67B67">
      <w:pPr>
        <w:autoSpaceDE w:val="0"/>
        <w:autoSpaceDN w:val="0"/>
        <w:adjustRightInd w:val="0"/>
        <w:spacing w:after="0" w:line="240" w:lineRule="auto"/>
        <w:ind w:right="99" w:firstLine="567"/>
        <w:jc w:val="center"/>
        <w:rPr>
          <w:rFonts w:ascii="Arial" w:hAnsi="Arial" w:cs="Arial"/>
          <w:sz w:val="24"/>
          <w:szCs w:val="24"/>
        </w:rPr>
      </w:pPr>
    </w:p>
    <w:p w:rsidR="00CC514C" w:rsidRPr="00622EF5" w:rsidRDefault="00E67B67" w:rsidP="00E67B67">
      <w:pPr>
        <w:autoSpaceDE w:val="0"/>
        <w:autoSpaceDN w:val="0"/>
        <w:adjustRightInd w:val="0"/>
        <w:spacing w:after="0" w:line="240" w:lineRule="auto"/>
        <w:ind w:right="99" w:firstLine="567"/>
        <w:jc w:val="center"/>
        <w:rPr>
          <w:rFonts w:ascii="Arial" w:hAnsi="Arial" w:cs="Arial"/>
          <w:caps/>
          <w:sz w:val="24"/>
          <w:szCs w:val="24"/>
        </w:rPr>
      </w:pPr>
      <w:r w:rsidRPr="00622EF5">
        <w:rPr>
          <w:rFonts w:ascii="Arial" w:hAnsi="Arial" w:cs="Arial"/>
          <w:sz w:val="24"/>
          <w:szCs w:val="24"/>
        </w:rPr>
        <w:t>«</w:t>
      </w:r>
      <w:r w:rsidR="00CC514C" w:rsidRPr="00622EF5">
        <w:rPr>
          <w:rFonts w:ascii="Arial" w:hAnsi="Arial" w:cs="Arial"/>
          <w:sz w:val="24"/>
          <w:szCs w:val="24"/>
        </w:rPr>
        <w:t>Глава I</w:t>
      </w:r>
      <w:r w:rsidR="00CC514C" w:rsidRPr="00622EF5">
        <w:rPr>
          <w:rFonts w:ascii="Arial" w:hAnsi="Arial" w:cs="Arial"/>
          <w:sz w:val="24"/>
          <w:szCs w:val="24"/>
          <w:lang w:val="en-US"/>
        </w:rPr>
        <w:t>X</w:t>
      </w:r>
      <w:r w:rsidR="00CC514C" w:rsidRPr="00622EF5">
        <w:rPr>
          <w:rFonts w:ascii="Arial" w:hAnsi="Arial" w:cs="Arial"/>
          <w:sz w:val="24"/>
          <w:szCs w:val="24"/>
        </w:rPr>
        <w:t xml:space="preserve">. </w:t>
      </w:r>
      <w:r w:rsidR="00CC514C" w:rsidRPr="00622EF5">
        <w:rPr>
          <w:rFonts w:ascii="Arial" w:hAnsi="Arial" w:cs="Arial"/>
          <w:caps/>
          <w:sz w:val="24"/>
          <w:szCs w:val="24"/>
        </w:rPr>
        <w:t xml:space="preserve">Социальные и иные гарантии Главы </w:t>
      </w:r>
    </w:p>
    <w:p w:rsidR="00CC514C" w:rsidRPr="00622EF5" w:rsidRDefault="00CC514C" w:rsidP="00E67B67">
      <w:pPr>
        <w:autoSpaceDE w:val="0"/>
        <w:autoSpaceDN w:val="0"/>
        <w:adjustRightInd w:val="0"/>
        <w:spacing w:after="0" w:line="240" w:lineRule="auto"/>
        <w:ind w:right="99" w:firstLine="567"/>
        <w:jc w:val="center"/>
        <w:rPr>
          <w:rFonts w:ascii="Arial" w:hAnsi="Arial" w:cs="Arial"/>
          <w:sz w:val="24"/>
          <w:szCs w:val="24"/>
        </w:rPr>
      </w:pPr>
      <w:r w:rsidRPr="00622EF5">
        <w:rPr>
          <w:rFonts w:ascii="Arial" w:hAnsi="Arial" w:cs="Arial"/>
          <w:caps/>
          <w:sz w:val="24"/>
          <w:szCs w:val="24"/>
        </w:rPr>
        <w:t xml:space="preserve">  Поселения и иных лиц, замещающих муниципальные должности</w:t>
      </w:r>
      <w:r w:rsidRPr="00622EF5">
        <w:rPr>
          <w:rFonts w:ascii="Arial" w:hAnsi="Arial" w:cs="Arial"/>
          <w:sz w:val="24"/>
          <w:szCs w:val="24"/>
        </w:rPr>
        <w:t xml:space="preserve">   ПОСЕЛЕНИЯ</w:t>
      </w:r>
      <w:r w:rsidRPr="00622EF5">
        <w:rPr>
          <w:rFonts w:ascii="Arial" w:hAnsi="Arial" w:cs="Arial"/>
          <w:sz w:val="24"/>
          <w:szCs w:val="24"/>
          <w:vertAlign w:val="superscript"/>
        </w:rPr>
        <w:t xml:space="preserve">  </w:t>
      </w:r>
    </w:p>
    <w:p w:rsidR="00CC514C" w:rsidRPr="00622EF5" w:rsidRDefault="00CC514C" w:rsidP="00E67B67">
      <w:pPr>
        <w:autoSpaceDE w:val="0"/>
        <w:autoSpaceDN w:val="0"/>
        <w:adjustRightInd w:val="0"/>
        <w:spacing w:after="0" w:line="240" w:lineRule="auto"/>
        <w:ind w:right="99" w:firstLine="567"/>
        <w:jc w:val="center"/>
        <w:rPr>
          <w:rFonts w:ascii="Arial" w:hAnsi="Arial" w:cs="Arial"/>
          <w:sz w:val="24"/>
          <w:szCs w:val="24"/>
        </w:rPr>
      </w:pPr>
    </w:p>
    <w:p w:rsidR="00CC514C" w:rsidRPr="00622EF5" w:rsidRDefault="00CC514C" w:rsidP="00E67B67">
      <w:pPr>
        <w:spacing w:after="0" w:line="240" w:lineRule="auto"/>
        <w:ind w:right="99" w:firstLine="567"/>
        <w:jc w:val="center"/>
        <w:rPr>
          <w:rFonts w:ascii="Arial" w:hAnsi="Arial" w:cs="Arial"/>
          <w:sz w:val="24"/>
          <w:szCs w:val="24"/>
        </w:rPr>
      </w:pPr>
      <w:r w:rsidRPr="00622EF5">
        <w:rPr>
          <w:rFonts w:ascii="Arial" w:hAnsi="Arial" w:cs="Arial"/>
          <w:sz w:val="24"/>
          <w:szCs w:val="24"/>
        </w:rPr>
        <w:t>Статья 62. Социальные и иные гарантии деятельности Главы</w:t>
      </w:r>
    </w:p>
    <w:p w:rsidR="00CC514C" w:rsidRPr="00622EF5" w:rsidRDefault="00CC514C" w:rsidP="00E67B67">
      <w:pPr>
        <w:spacing w:after="0" w:line="240" w:lineRule="auto"/>
        <w:ind w:right="99" w:firstLine="567"/>
        <w:jc w:val="center"/>
        <w:rPr>
          <w:rFonts w:ascii="Arial" w:hAnsi="Arial" w:cs="Arial"/>
          <w:sz w:val="24"/>
          <w:szCs w:val="24"/>
        </w:rPr>
      </w:pPr>
      <w:r w:rsidRPr="00622EF5">
        <w:rPr>
          <w:rFonts w:ascii="Arial" w:hAnsi="Arial" w:cs="Arial"/>
          <w:sz w:val="24"/>
          <w:szCs w:val="24"/>
        </w:rPr>
        <w:t xml:space="preserve">Поселения и его заместителя, </w:t>
      </w:r>
      <w:proofErr w:type="gramStart"/>
      <w:r w:rsidRPr="00622EF5">
        <w:rPr>
          <w:rFonts w:ascii="Arial" w:hAnsi="Arial" w:cs="Arial"/>
          <w:sz w:val="24"/>
          <w:szCs w:val="24"/>
        </w:rPr>
        <w:t>работающи</w:t>
      </w:r>
      <w:r w:rsidR="00CE6A7D" w:rsidRPr="00622EF5">
        <w:rPr>
          <w:rFonts w:ascii="Arial" w:hAnsi="Arial" w:cs="Arial"/>
          <w:sz w:val="24"/>
          <w:szCs w:val="24"/>
        </w:rPr>
        <w:t>м</w:t>
      </w:r>
      <w:proofErr w:type="gramEnd"/>
      <w:r w:rsidRPr="00622EF5">
        <w:rPr>
          <w:rFonts w:ascii="Arial" w:hAnsi="Arial" w:cs="Arial"/>
          <w:sz w:val="24"/>
          <w:szCs w:val="24"/>
        </w:rPr>
        <w:t xml:space="preserve"> на постоянной основе</w:t>
      </w:r>
    </w:p>
    <w:p w:rsidR="00CC514C" w:rsidRPr="00622EF5" w:rsidRDefault="00CC514C" w:rsidP="00E67B67">
      <w:pPr>
        <w:autoSpaceDE w:val="0"/>
        <w:autoSpaceDN w:val="0"/>
        <w:adjustRightInd w:val="0"/>
        <w:spacing w:after="0" w:line="240" w:lineRule="auto"/>
        <w:ind w:right="99" w:firstLine="567"/>
        <w:jc w:val="center"/>
        <w:rPr>
          <w:rFonts w:ascii="Arial" w:hAnsi="Arial" w:cs="Arial"/>
          <w:sz w:val="24"/>
          <w:szCs w:val="24"/>
        </w:rPr>
      </w:pP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1. Главе Поселения, заместителю Главы Поселения </w:t>
      </w:r>
      <w:proofErr w:type="gramStart"/>
      <w:r w:rsidRPr="00622EF5">
        <w:rPr>
          <w:rFonts w:ascii="Arial" w:hAnsi="Arial" w:cs="Arial"/>
          <w:sz w:val="24"/>
          <w:szCs w:val="24"/>
        </w:rPr>
        <w:t>работающим</w:t>
      </w:r>
      <w:proofErr w:type="gramEnd"/>
      <w:r w:rsidRPr="00622EF5">
        <w:rPr>
          <w:rFonts w:ascii="Arial" w:hAnsi="Arial" w:cs="Arial"/>
          <w:sz w:val="24"/>
          <w:szCs w:val="24"/>
        </w:rPr>
        <w:t xml:space="preserve"> на постоянной основе гарантируются:</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1) условия работы, обеспечивающие исполнение должностных полномочий, в соответствии с муниципальными правовыми актами;</w:t>
      </w:r>
    </w:p>
    <w:p w:rsidR="00CE6A7D" w:rsidRPr="00622EF5" w:rsidRDefault="00CC514C" w:rsidP="00E67B67">
      <w:pPr>
        <w:pStyle w:val="ab"/>
        <w:spacing w:after="0"/>
        <w:ind w:firstLine="567"/>
        <w:jc w:val="both"/>
        <w:rPr>
          <w:rStyle w:val="aa"/>
          <w:rFonts w:ascii="Arial" w:hAnsi="Arial" w:cs="Arial"/>
          <w:sz w:val="24"/>
          <w:szCs w:val="24"/>
        </w:rPr>
      </w:pPr>
      <w:r w:rsidRPr="00622EF5">
        <w:rPr>
          <w:rFonts w:ascii="Arial" w:hAnsi="Arial" w:cs="Arial"/>
          <w:sz w:val="24"/>
          <w:szCs w:val="24"/>
        </w:rPr>
        <w:t xml:space="preserve">2) </w:t>
      </w:r>
      <w:r w:rsidR="00CE6A7D" w:rsidRPr="00622EF5">
        <w:rPr>
          <w:rStyle w:val="aa"/>
          <w:rFonts w:ascii="Arial" w:hAnsi="Arial" w:cs="Arial"/>
          <w:sz w:val="24"/>
          <w:szCs w:val="24"/>
        </w:rPr>
        <w:t>право на прием в первоочередном порядке должностными лицами органов местного самоуправления муниципального образования, в котором лицо замещает муниципальную должность;</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3) право на беспрепятственный доступ к правовым актам, принятым органами местного самоуправления  Поселения;</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4) право на получение в установленном муниципальными правовыми актами порядке информации и материалов, необходимых для исполнения полномочий по вопросам местного значения, от находящихся на территории Поселения органов местного самоуправления, а в случаях предусмотренных федеральным законодательство</w:t>
      </w:r>
      <w:proofErr w:type="gramStart"/>
      <w:r w:rsidRPr="00622EF5">
        <w:rPr>
          <w:rFonts w:ascii="Arial" w:hAnsi="Arial" w:cs="Arial"/>
          <w:sz w:val="24"/>
          <w:szCs w:val="24"/>
        </w:rPr>
        <w:t>м-</w:t>
      </w:r>
      <w:proofErr w:type="gramEnd"/>
      <w:r w:rsidRPr="00622EF5">
        <w:rPr>
          <w:rFonts w:ascii="Arial" w:hAnsi="Arial" w:cs="Arial"/>
          <w:sz w:val="24"/>
          <w:szCs w:val="24"/>
        </w:rPr>
        <w:t xml:space="preserve"> от организаций всех форм собственности, общественных объединений и их должностных лиц;</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 5) право на своевременное и в полном объеме получение денежного вознаграждения;</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 </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7) медицинское обслуживание и членов его семьи, в том числе после выхода Главы Поселения на пенсию;</w:t>
      </w:r>
    </w:p>
    <w:p w:rsidR="002D46E6" w:rsidRDefault="002D46E6" w:rsidP="00E67B67">
      <w:pPr>
        <w:spacing w:after="0" w:line="240" w:lineRule="auto"/>
        <w:ind w:firstLine="567"/>
        <w:jc w:val="both"/>
        <w:rPr>
          <w:rFonts w:ascii="Arial" w:hAnsi="Arial" w:cs="Arial"/>
          <w:sz w:val="24"/>
          <w:szCs w:val="24"/>
        </w:rPr>
      </w:pP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9) пенсионное обеспечение в порядке и на условиях, установленных законом Республики Татарстан, а также пенсионное обеспечение членов семьи Главы и заместителя Главы Поселения, в случае его смерти, наступившей в связи с исполнением им должностных полномочий, в соответствии с федеральным законодательством;</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10) защита и членам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11) возмещение расходов, связанных со служебными командировками;</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w:t>
      </w:r>
      <w:r w:rsidR="00325B99" w:rsidRPr="00622EF5">
        <w:rPr>
          <w:rFonts w:ascii="Arial" w:hAnsi="Arial" w:cs="Arial"/>
          <w:sz w:val="24"/>
          <w:szCs w:val="24"/>
        </w:rPr>
        <w:t>муниципальными правовыми актами.</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2. Оплата труда в соответствии с настоящим Уставом Главе и заместителю Главы Поселения, производится в форме ежемесячного денежного вознаграждения. </w:t>
      </w:r>
      <w:proofErr w:type="gramStart"/>
      <w:r w:rsidRPr="00622EF5">
        <w:rPr>
          <w:rFonts w:ascii="Arial" w:hAnsi="Arial" w:cs="Arial"/>
          <w:sz w:val="24"/>
          <w:szCs w:val="24"/>
        </w:rPr>
        <w:t>Главе</w:t>
      </w:r>
      <w:r w:rsidR="006F6EF9" w:rsidRPr="00622EF5">
        <w:rPr>
          <w:rFonts w:ascii="Arial" w:hAnsi="Arial" w:cs="Arial"/>
          <w:sz w:val="24"/>
          <w:szCs w:val="24"/>
        </w:rPr>
        <w:t xml:space="preserve"> и заместителю Главы </w:t>
      </w:r>
      <w:r w:rsidRPr="00622EF5">
        <w:rPr>
          <w:rFonts w:ascii="Arial" w:hAnsi="Arial" w:cs="Arial"/>
          <w:sz w:val="24"/>
          <w:szCs w:val="24"/>
        </w:rPr>
        <w:t>Поселения, работающему на постоянной основе, в  случае, если нормативными актами Республики Татарстан не предусмотрено иное, помимо ежемесячного денежного вознаграждения муниципальными правовыми актами дополнительно устанавливаются выплаты в соответствии с Законом Республики Татарстан от 12.02.2009 года №</w:t>
      </w:r>
      <w:r w:rsidR="00ED2A95" w:rsidRPr="00622EF5">
        <w:rPr>
          <w:rFonts w:ascii="Arial" w:hAnsi="Arial" w:cs="Arial"/>
          <w:sz w:val="24"/>
          <w:szCs w:val="24"/>
        </w:rPr>
        <w:t xml:space="preserve"> </w:t>
      </w:r>
      <w:r w:rsidRPr="00622EF5">
        <w:rPr>
          <w:rFonts w:ascii="Arial" w:hAnsi="Arial" w:cs="Arial"/>
          <w:sz w:val="24"/>
          <w:szCs w:val="24"/>
        </w:rPr>
        <w:t>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w:t>
      </w:r>
      <w:proofErr w:type="gramEnd"/>
      <w:r w:rsidRPr="00622EF5">
        <w:rPr>
          <w:rFonts w:ascii="Arial" w:hAnsi="Arial" w:cs="Arial"/>
          <w:sz w:val="24"/>
          <w:szCs w:val="24"/>
        </w:rPr>
        <w:t xml:space="preserve"> Татарстан».</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3. Главе </w:t>
      </w:r>
      <w:r w:rsidR="006F6EF9" w:rsidRPr="00622EF5">
        <w:rPr>
          <w:rFonts w:ascii="Arial" w:hAnsi="Arial" w:cs="Arial"/>
          <w:sz w:val="24"/>
          <w:szCs w:val="24"/>
        </w:rPr>
        <w:t xml:space="preserve">и заместителю Главы </w:t>
      </w:r>
      <w:r w:rsidRPr="00622EF5">
        <w:rPr>
          <w:rFonts w:ascii="Arial" w:hAnsi="Arial" w:cs="Arial"/>
          <w:sz w:val="24"/>
          <w:szCs w:val="24"/>
        </w:rPr>
        <w:t>Поселения, работающему на постоянной основе, предоставляется ежегодный оплачиваемый отпуск с сохранением замещаемой должности и денежного вознаграждения.</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Ежегодный оплачиваемый отпуск Главе </w:t>
      </w:r>
      <w:r w:rsidR="006F6EF9" w:rsidRPr="00622EF5">
        <w:rPr>
          <w:rFonts w:ascii="Arial" w:hAnsi="Arial" w:cs="Arial"/>
          <w:sz w:val="24"/>
          <w:szCs w:val="24"/>
        </w:rPr>
        <w:t xml:space="preserve">и заместителю Главы </w:t>
      </w:r>
      <w:r w:rsidRPr="00622EF5">
        <w:rPr>
          <w:rFonts w:ascii="Arial" w:hAnsi="Arial" w:cs="Arial"/>
          <w:sz w:val="24"/>
          <w:szCs w:val="24"/>
        </w:rPr>
        <w:t>Поселения, работающему на постоянной основе, состоит из основного оплачиваемого отпуска и дополнительного оплачиваемого отпуска.</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Работающему на постоянной основе, Главе </w:t>
      </w:r>
      <w:r w:rsidR="006F6EF9" w:rsidRPr="00622EF5">
        <w:rPr>
          <w:rFonts w:ascii="Arial" w:hAnsi="Arial" w:cs="Arial"/>
          <w:sz w:val="24"/>
          <w:szCs w:val="24"/>
        </w:rPr>
        <w:t xml:space="preserve">и заместителю Главы </w:t>
      </w:r>
      <w:r w:rsidRPr="00622EF5">
        <w:rPr>
          <w:rFonts w:ascii="Arial" w:hAnsi="Arial" w:cs="Arial"/>
          <w:sz w:val="24"/>
          <w:szCs w:val="24"/>
        </w:rPr>
        <w:t xml:space="preserve">Поселения предоставляется ежегодный основной оплачиваемый отпуск продолжительностью                                  30 календарных дней, с выплатой пособия  на лечение в размере его двойного ежемесячного денежного вознаграждения. </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Продолжительность ежегодного дополнительного оплачиваемого отпуска за выслугу лет, Главе </w:t>
      </w:r>
      <w:r w:rsidR="006F6EF9" w:rsidRPr="00622EF5">
        <w:rPr>
          <w:rFonts w:ascii="Arial" w:hAnsi="Arial" w:cs="Arial"/>
          <w:sz w:val="24"/>
          <w:szCs w:val="24"/>
        </w:rPr>
        <w:t xml:space="preserve">и заместителю Главы </w:t>
      </w:r>
      <w:r w:rsidRPr="00622EF5">
        <w:rPr>
          <w:rFonts w:ascii="Arial" w:hAnsi="Arial" w:cs="Arial"/>
          <w:sz w:val="24"/>
          <w:szCs w:val="24"/>
        </w:rPr>
        <w:t xml:space="preserve">Поселения, работающему на постоянной основе,  исчисляется из расчета один календарный день за каждый год замещения муниципальной должности, должности муниципальной службы, также государственной должности и должности государственной гражданской службы. Общая продолжительность ежегодного основного оплачиваемого отпуска и ежегодного дополнительного оплачиваемого отпуска за выслугу лет для Главы </w:t>
      </w:r>
      <w:r w:rsidR="006F6EF9" w:rsidRPr="00622EF5">
        <w:rPr>
          <w:rFonts w:ascii="Arial" w:hAnsi="Arial" w:cs="Arial"/>
          <w:sz w:val="24"/>
          <w:szCs w:val="24"/>
        </w:rPr>
        <w:t xml:space="preserve">и </w:t>
      </w:r>
      <w:proofErr w:type="gramStart"/>
      <w:r w:rsidR="006F6EF9" w:rsidRPr="00622EF5">
        <w:rPr>
          <w:rFonts w:ascii="Arial" w:hAnsi="Arial" w:cs="Arial"/>
          <w:sz w:val="24"/>
          <w:szCs w:val="24"/>
        </w:rPr>
        <w:t xml:space="preserve">заместителю Главы </w:t>
      </w:r>
      <w:r w:rsidRPr="00622EF5">
        <w:rPr>
          <w:rFonts w:ascii="Arial" w:hAnsi="Arial" w:cs="Arial"/>
          <w:sz w:val="24"/>
          <w:szCs w:val="24"/>
        </w:rPr>
        <w:t>Поселения, работающему на постоянной основе не может</w:t>
      </w:r>
      <w:proofErr w:type="gramEnd"/>
      <w:r w:rsidRPr="00622EF5">
        <w:rPr>
          <w:rFonts w:ascii="Arial" w:hAnsi="Arial" w:cs="Arial"/>
          <w:sz w:val="24"/>
          <w:szCs w:val="24"/>
        </w:rPr>
        <w:t xml:space="preserve"> превышать 45 календарных дней.</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E41490" w:rsidRPr="00622EF5" w:rsidRDefault="00CC514C" w:rsidP="00E67B67">
      <w:pPr>
        <w:pStyle w:val="ConsPlusNormal"/>
        <w:ind w:firstLine="567"/>
        <w:jc w:val="both"/>
        <w:rPr>
          <w:rFonts w:ascii="Arial" w:hAnsi="Arial" w:cs="Arial"/>
          <w:sz w:val="24"/>
          <w:szCs w:val="24"/>
        </w:rPr>
      </w:pPr>
      <w:r w:rsidRPr="00622EF5">
        <w:rPr>
          <w:rFonts w:ascii="Arial" w:hAnsi="Arial" w:cs="Arial"/>
          <w:sz w:val="24"/>
          <w:szCs w:val="24"/>
        </w:rPr>
        <w:t>4.</w:t>
      </w:r>
      <w:r w:rsidR="00E41490" w:rsidRPr="00622EF5">
        <w:rPr>
          <w:rFonts w:ascii="Arial" w:hAnsi="Arial" w:cs="Arial"/>
          <w:sz w:val="24"/>
          <w:szCs w:val="24"/>
        </w:rPr>
        <w:t xml:space="preserve"> Срок полномочий лица, замещающего муниципальную должность на постоянной основе, засчитывается в общий трудовой стаж, а также в стаж государственной гражданской службы и стаж муниципальной службы в соответствии с законодательством.</w:t>
      </w:r>
    </w:p>
    <w:p w:rsidR="00CC514C" w:rsidRPr="00622EF5" w:rsidRDefault="00CC514C" w:rsidP="00E67B67">
      <w:pPr>
        <w:spacing w:after="0" w:line="240" w:lineRule="auto"/>
        <w:ind w:firstLine="567"/>
        <w:jc w:val="both"/>
        <w:rPr>
          <w:rFonts w:ascii="Arial" w:hAnsi="Arial" w:cs="Arial"/>
          <w:sz w:val="24"/>
          <w:szCs w:val="24"/>
        </w:rPr>
      </w:pPr>
      <w:r w:rsidRPr="00622EF5">
        <w:rPr>
          <w:rFonts w:ascii="Arial" w:hAnsi="Arial" w:cs="Arial"/>
          <w:sz w:val="24"/>
          <w:szCs w:val="24"/>
        </w:rPr>
        <w:t>5. Для осуществления своих полномочий Главе</w:t>
      </w:r>
      <w:r w:rsidR="006F6EF9" w:rsidRPr="00622EF5">
        <w:rPr>
          <w:rFonts w:ascii="Arial" w:hAnsi="Arial" w:cs="Arial"/>
          <w:sz w:val="24"/>
          <w:szCs w:val="24"/>
        </w:rPr>
        <w:t xml:space="preserve"> и заместителю Главы</w:t>
      </w:r>
      <w:r w:rsidRPr="00622EF5">
        <w:rPr>
          <w:rFonts w:ascii="Arial" w:hAnsi="Arial" w:cs="Arial"/>
          <w:sz w:val="24"/>
          <w:szCs w:val="24"/>
        </w:rPr>
        <w:t xml:space="preserve"> Поселения, работающему на постоянной основе,  предоставляется служебное </w:t>
      </w:r>
      <w:r w:rsidRPr="00622EF5">
        <w:rPr>
          <w:rFonts w:ascii="Arial" w:hAnsi="Arial" w:cs="Arial"/>
          <w:sz w:val="24"/>
          <w:szCs w:val="24"/>
        </w:rPr>
        <w:lastRenderedPageBreak/>
        <w:t>помещение, оборудованное мебелью и средствами связи, а также могут быть установлены иные гарантии их деятельности, устанавливаемые в соответствии с настоящим Уставом</w:t>
      </w:r>
      <w:r w:rsidR="00E67B67" w:rsidRPr="00622EF5">
        <w:rPr>
          <w:rFonts w:ascii="Arial" w:hAnsi="Arial" w:cs="Arial"/>
          <w:sz w:val="24"/>
          <w:szCs w:val="24"/>
        </w:rPr>
        <w:t>»</w:t>
      </w:r>
      <w:r w:rsidRPr="00622EF5">
        <w:rPr>
          <w:rFonts w:ascii="Arial" w:hAnsi="Arial" w:cs="Arial"/>
          <w:sz w:val="24"/>
          <w:szCs w:val="24"/>
        </w:rPr>
        <w:t>.</w:t>
      </w:r>
    </w:p>
    <w:p w:rsidR="006F6EF9" w:rsidRPr="00622EF5" w:rsidRDefault="006F6EF9" w:rsidP="00E67B67">
      <w:pPr>
        <w:pStyle w:val="FORMATTEXT"/>
        <w:ind w:firstLine="567"/>
        <w:jc w:val="both"/>
        <w:rPr>
          <w:sz w:val="24"/>
          <w:szCs w:val="24"/>
        </w:rPr>
      </w:pPr>
    </w:p>
    <w:p w:rsidR="00150E41" w:rsidRPr="00622EF5" w:rsidRDefault="007A4BAF" w:rsidP="00E67B67">
      <w:pPr>
        <w:pStyle w:val="FORMATTEXT"/>
        <w:ind w:firstLine="567"/>
        <w:jc w:val="both"/>
        <w:rPr>
          <w:sz w:val="24"/>
          <w:szCs w:val="24"/>
        </w:rPr>
      </w:pPr>
      <w:r w:rsidRPr="00622EF5">
        <w:rPr>
          <w:sz w:val="24"/>
          <w:szCs w:val="24"/>
        </w:rPr>
        <w:t>1</w:t>
      </w:r>
      <w:r w:rsidR="00801662" w:rsidRPr="00622EF5">
        <w:rPr>
          <w:sz w:val="24"/>
          <w:szCs w:val="24"/>
        </w:rPr>
        <w:t>9</w:t>
      </w:r>
      <w:r w:rsidR="00150E41" w:rsidRPr="00622EF5">
        <w:rPr>
          <w:sz w:val="24"/>
          <w:szCs w:val="24"/>
        </w:rPr>
        <w:t xml:space="preserve">. </w:t>
      </w:r>
      <w:r w:rsidRPr="00622EF5">
        <w:rPr>
          <w:sz w:val="24"/>
          <w:szCs w:val="24"/>
        </w:rPr>
        <w:t>С</w:t>
      </w:r>
      <w:r w:rsidR="00150E41" w:rsidRPr="00622EF5">
        <w:rPr>
          <w:sz w:val="24"/>
          <w:szCs w:val="24"/>
        </w:rPr>
        <w:t>татью 63 изложить в следующей редакции:</w:t>
      </w:r>
    </w:p>
    <w:p w:rsidR="00150E41" w:rsidRPr="00622EF5" w:rsidRDefault="00150E41" w:rsidP="00E67B67">
      <w:pPr>
        <w:pStyle w:val="FORMATTEXT"/>
        <w:ind w:firstLine="567"/>
        <w:jc w:val="both"/>
        <w:rPr>
          <w:sz w:val="24"/>
          <w:szCs w:val="24"/>
        </w:rPr>
      </w:pPr>
      <w:r w:rsidRPr="00622EF5">
        <w:rPr>
          <w:sz w:val="24"/>
          <w:szCs w:val="24"/>
        </w:rPr>
        <w:t xml:space="preserve">«1. </w:t>
      </w:r>
      <w:proofErr w:type="gramStart"/>
      <w:r w:rsidRPr="00622EF5">
        <w:rPr>
          <w:sz w:val="24"/>
          <w:szCs w:val="24"/>
        </w:rPr>
        <w:t>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Законом Республики Татарстан от 12 февраля 2009 года № 15-ЗРТ «О гарантиях осуществления полномочий депутата представительного органа, выборного должностного лица местного самоуправления в Республике Татарстан»  и решениями Совета Поселения.</w:t>
      </w:r>
      <w:proofErr w:type="gramEnd"/>
    </w:p>
    <w:p w:rsidR="00150E41" w:rsidRPr="00622EF5" w:rsidRDefault="00150E41" w:rsidP="00801662">
      <w:pPr>
        <w:pStyle w:val="FORMATTEXT"/>
        <w:ind w:firstLine="567"/>
        <w:jc w:val="both"/>
        <w:rPr>
          <w:sz w:val="24"/>
          <w:szCs w:val="24"/>
        </w:rPr>
      </w:pPr>
      <w:r w:rsidRPr="00622EF5">
        <w:rPr>
          <w:sz w:val="24"/>
          <w:szCs w:val="24"/>
        </w:rPr>
        <w:t>2.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w:t>
      </w:r>
      <w:r w:rsidR="006778F7" w:rsidRPr="00622EF5">
        <w:rPr>
          <w:sz w:val="24"/>
          <w:szCs w:val="24"/>
        </w:rPr>
        <w:t>ю четыре</w:t>
      </w:r>
      <w:r w:rsidRPr="00622EF5">
        <w:rPr>
          <w:sz w:val="24"/>
          <w:szCs w:val="24"/>
        </w:rPr>
        <w:t xml:space="preserve"> рабочих дн</w:t>
      </w:r>
      <w:r w:rsidR="006778F7" w:rsidRPr="00622EF5">
        <w:rPr>
          <w:sz w:val="24"/>
          <w:szCs w:val="24"/>
        </w:rPr>
        <w:t>я</w:t>
      </w:r>
      <w:r w:rsidR="00E67B67" w:rsidRPr="00622EF5">
        <w:rPr>
          <w:sz w:val="24"/>
          <w:szCs w:val="24"/>
        </w:rPr>
        <w:t xml:space="preserve"> в месяц».</w:t>
      </w:r>
      <w:r w:rsidR="00C14776" w:rsidRPr="00622EF5">
        <w:rPr>
          <w:sz w:val="24"/>
          <w:szCs w:val="24"/>
        </w:rPr>
        <w:t xml:space="preserve"> </w:t>
      </w:r>
    </w:p>
    <w:p w:rsidR="003B5F78" w:rsidRPr="00622EF5" w:rsidRDefault="003B5F78" w:rsidP="00801662">
      <w:pPr>
        <w:pStyle w:val="FORMATTEXT"/>
        <w:ind w:firstLine="567"/>
        <w:jc w:val="both"/>
        <w:rPr>
          <w:sz w:val="24"/>
          <w:szCs w:val="24"/>
        </w:rPr>
      </w:pPr>
    </w:p>
    <w:p w:rsidR="003806C5" w:rsidRPr="00622EF5" w:rsidRDefault="003806C5" w:rsidP="00AD6F29">
      <w:pPr>
        <w:pStyle w:val="FORMATTEXT"/>
        <w:numPr>
          <w:ilvl w:val="0"/>
          <w:numId w:val="41"/>
        </w:numPr>
        <w:tabs>
          <w:tab w:val="left" w:pos="709"/>
          <w:tab w:val="left" w:pos="993"/>
        </w:tabs>
        <w:ind w:left="0" w:firstLine="567"/>
        <w:jc w:val="both"/>
        <w:rPr>
          <w:sz w:val="24"/>
          <w:szCs w:val="24"/>
        </w:rPr>
      </w:pPr>
      <w:r w:rsidRPr="00622EF5">
        <w:rPr>
          <w:sz w:val="24"/>
          <w:szCs w:val="24"/>
        </w:rPr>
        <w:t>В с</w:t>
      </w:r>
      <w:r w:rsidR="003B5F78" w:rsidRPr="00622EF5">
        <w:rPr>
          <w:sz w:val="24"/>
          <w:szCs w:val="24"/>
        </w:rPr>
        <w:t>тать</w:t>
      </w:r>
      <w:r w:rsidRPr="00622EF5">
        <w:rPr>
          <w:sz w:val="24"/>
          <w:szCs w:val="24"/>
        </w:rPr>
        <w:t>е</w:t>
      </w:r>
      <w:r w:rsidR="003B5F78" w:rsidRPr="00622EF5">
        <w:rPr>
          <w:sz w:val="24"/>
          <w:szCs w:val="24"/>
        </w:rPr>
        <w:t xml:space="preserve">  70</w:t>
      </w:r>
      <w:r w:rsidRPr="00622EF5">
        <w:rPr>
          <w:sz w:val="24"/>
          <w:szCs w:val="24"/>
        </w:rPr>
        <w:t>:</w:t>
      </w:r>
      <w:r w:rsidR="003B5F78" w:rsidRPr="00622EF5">
        <w:rPr>
          <w:sz w:val="24"/>
          <w:szCs w:val="24"/>
        </w:rPr>
        <w:t xml:space="preserve"> </w:t>
      </w:r>
    </w:p>
    <w:p w:rsidR="003806C5" w:rsidRPr="00622EF5" w:rsidRDefault="003806C5" w:rsidP="00801662">
      <w:pPr>
        <w:pStyle w:val="FORMATTEXT"/>
        <w:ind w:firstLine="567"/>
        <w:jc w:val="both"/>
        <w:rPr>
          <w:sz w:val="24"/>
          <w:szCs w:val="24"/>
        </w:rPr>
      </w:pPr>
      <w:r w:rsidRPr="00622EF5">
        <w:rPr>
          <w:sz w:val="24"/>
          <w:szCs w:val="24"/>
        </w:rPr>
        <w:t xml:space="preserve">а) пункт 2 части 1 изложить в следующей редакции: </w:t>
      </w:r>
    </w:p>
    <w:p w:rsidR="003806C5" w:rsidRPr="00622EF5" w:rsidRDefault="003806C5" w:rsidP="00801662">
      <w:pPr>
        <w:pStyle w:val="FORMATTEXT"/>
        <w:ind w:firstLine="567"/>
        <w:jc w:val="both"/>
        <w:rPr>
          <w:sz w:val="24"/>
          <w:szCs w:val="24"/>
        </w:rPr>
      </w:pPr>
      <w:r w:rsidRPr="00622EF5">
        <w:rPr>
          <w:sz w:val="24"/>
          <w:szCs w:val="24"/>
        </w:rPr>
        <w:t>«2) нормативные и правовые акты Совета Поселения»;</w:t>
      </w:r>
    </w:p>
    <w:p w:rsidR="003B5F78" w:rsidRPr="00622EF5" w:rsidRDefault="003806C5" w:rsidP="003806C5">
      <w:pPr>
        <w:pStyle w:val="FORMATTEXT"/>
        <w:ind w:left="567"/>
        <w:jc w:val="both"/>
        <w:rPr>
          <w:sz w:val="24"/>
          <w:szCs w:val="24"/>
        </w:rPr>
      </w:pPr>
      <w:r w:rsidRPr="00622EF5">
        <w:rPr>
          <w:sz w:val="24"/>
          <w:szCs w:val="24"/>
        </w:rPr>
        <w:t xml:space="preserve">б) </w:t>
      </w:r>
      <w:r w:rsidR="003B5F78" w:rsidRPr="00622EF5">
        <w:rPr>
          <w:sz w:val="24"/>
          <w:szCs w:val="24"/>
        </w:rPr>
        <w:t xml:space="preserve">дополнить </w:t>
      </w:r>
      <w:r w:rsidRPr="00622EF5">
        <w:rPr>
          <w:sz w:val="24"/>
          <w:szCs w:val="24"/>
        </w:rPr>
        <w:t xml:space="preserve">статью </w:t>
      </w:r>
      <w:r w:rsidR="003B5F78" w:rsidRPr="00622EF5">
        <w:rPr>
          <w:sz w:val="24"/>
          <w:szCs w:val="24"/>
        </w:rPr>
        <w:t>пунктом 6.2. следующего содержания:</w:t>
      </w:r>
    </w:p>
    <w:p w:rsidR="003B5F78" w:rsidRPr="00622EF5" w:rsidRDefault="003B5F78" w:rsidP="00E67B67">
      <w:pPr>
        <w:spacing w:after="0" w:line="240" w:lineRule="auto"/>
        <w:ind w:firstLine="567"/>
        <w:jc w:val="both"/>
        <w:rPr>
          <w:rFonts w:ascii="Arial" w:hAnsi="Arial" w:cs="Arial"/>
          <w:sz w:val="24"/>
          <w:szCs w:val="24"/>
        </w:rPr>
      </w:pPr>
      <w:r w:rsidRPr="00622EF5">
        <w:rPr>
          <w:rFonts w:ascii="Arial" w:hAnsi="Arial" w:cs="Arial"/>
          <w:sz w:val="24"/>
          <w:szCs w:val="24"/>
        </w:rPr>
        <w:t xml:space="preserve">«6.2. Порядок установления и оценки </w:t>
      </w:r>
      <w:proofErr w:type="gramStart"/>
      <w:r w:rsidRPr="00622EF5">
        <w:rPr>
          <w:rFonts w:ascii="Arial" w:hAnsi="Arial" w:cs="Arial"/>
          <w:sz w:val="24"/>
          <w:szCs w:val="24"/>
        </w:rPr>
        <w:t>применения</w:t>
      </w:r>
      <w:proofErr w:type="gramEnd"/>
      <w:r w:rsidRPr="00622EF5">
        <w:rPr>
          <w:rFonts w:ascii="Arial" w:hAnsi="Arial" w:cs="Arial"/>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5" w:history="1">
        <w:r w:rsidRPr="00622EF5">
          <w:rPr>
            <w:rFonts w:ascii="Arial" w:hAnsi="Arial" w:cs="Arial"/>
            <w:sz w:val="24"/>
            <w:szCs w:val="24"/>
          </w:rPr>
          <w:t>законом</w:t>
        </w:r>
      </w:hyperlink>
      <w:r w:rsidRPr="00622EF5">
        <w:rPr>
          <w:rFonts w:ascii="Arial" w:hAnsi="Arial" w:cs="Arial"/>
          <w:sz w:val="24"/>
          <w:szCs w:val="24"/>
        </w:rPr>
        <w:t xml:space="preserve"> от 31 июля 2020 года N 247-ФЗ "Об обязательных требованиях в Российской Федерации"».</w:t>
      </w:r>
    </w:p>
    <w:p w:rsidR="003B5F78" w:rsidRPr="00622EF5" w:rsidRDefault="003B5F78" w:rsidP="00E67B67">
      <w:pPr>
        <w:pStyle w:val="FORMATTEXT"/>
        <w:ind w:firstLine="567"/>
        <w:jc w:val="both"/>
        <w:rPr>
          <w:sz w:val="24"/>
          <w:szCs w:val="24"/>
        </w:rPr>
      </w:pPr>
    </w:p>
    <w:p w:rsidR="00150E41" w:rsidRPr="00622EF5" w:rsidRDefault="00425567" w:rsidP="00E67B67">
      <w:pPr>
        <w:pStyle w:val="FORMATTEXT"/>
        <w:ind w:firstLine="567"/>
        <w:jc w:val="both"/>
        <w:rPr>
          <w:sz w:val="24"/>
          <w:szCs w:val="24"/>
        </w:rPr>
      </w:pPr>
      <w:r w:rsidRPr="00622EF5">
        <w:rPr>
          <w:sz w:val="24"/>
          <w:szCs w:val="24"/>
        </w:rPr>
        <w:t>2</w:t>
      </w:r>
      <w:r w:rsidR="00801662" w:rsidRPr="00622EF5">
        <w:rPr>
          <w:sz w:val="24"/>
          <w:szCs w:val="24"/>
        </w:rPr>
        <w:t>1</w:t>
      </w:r>
      <w:r w:rsidR="00150E41" w:rsidRPr="00622EF5">
        <w:rPr>
          <w:sz w:val="24"/>
          <w:szCs w:val="24"/>
        </w:rPr>
        <w:t xml:space="preserve">. </w:t>
      </w:r>
      <w:r w:rsidR="00AD6F29" w:rsidRPr="00622EF5">
        <w:rPr>
          <w:sz w:val="24"/>
          <w:szCs w:val="24"/>
        </w:rPr>
        <w:t>Ч</w:t>
      </w:r>
      <w:r w:rsidR="00150E41" w:rsidRPr="00622EF5">
        <w:rPr>
          <w:sz w:val="24"/>
          <w:szCs w:val="24"/>
        </w:rPr>
        <w:t>асть 4</w:t>
      </w:r>
      <w:r w:rsidR="006918EB" w:rsidRPr="00622EF5">
        <w:rPr>
          <w:sz w:val="24"/>
          <w:szCs w:val="24"/>
        </w:rPr>
        <w:t xml:space="preserve"> и 5</w:t>
      </w:r>
      <w:r w:rsidR="00150E41" w:rsidRPr="00622EF5">
        <w:rPr>
          <w:sz w:val="24"/>
          <w:szCs w:val="24"/>
        </w:rPr>
        <w:t xml:space="preserve"> статьи 73 </w:t>
      </w:r>
      <w:r w:rsidR="006918EB" w:rsidRPr="00622EF5">
        <w:rPr>
          <w:sz w:val="24"/>
          <w:szCs w:val="24"/>
        </w:rPr>
        <w:t xml:space="preserve"> изложить в новой редакции</w:t>
      </w:r>
      <w:r w:rsidR="00150E41" w:rsidRPr="00622EF5">
        <w:rPr>
          <w:sz w:val="24"/>
          <w:szCs w:val="24"/>
        </w:rPr>
        <w:t>:</w:t>
      </w:r>
    </w:p>
    <w:p w:rsidR="006918EB" w:rsidRPr="00622EF5" w:rsidRDefault="00150E41" w:rsidP="00E67B67">
      <w:pPr>
        <w:spacing w:after="0" w:line="240" w:lineRule="auto"/>
        <w:ind w:firstLine="567"/>
        <w:jc w:val="both"/>
        <w:rPr>
          <w:rFonts w:ascii="Arial" w:hAnsi="Arial" w:cs="Arial"/>
          <w:sz w:val="24"/>
          <w:szCs w:val="24"/>
        </w:rPr>
      </w:pPr>
      <w:r w:rsidRPr="00622EF5">
        <w:rPr>
          <w:rFonts w:ascii="Arial" w:hAnsi="Arial" w:cs="Arial"/>
          <w:sz w:val="24"/>
          <w:szCs w:val="24"/>
        </w:rPr>
        <w:t>«</w:t>
      </w:r>
      <w:r w:rsidR="006918EB" w:rsidRPr="00622EF5">
        <w:rPr>
          <w:rFonts w:ascii="Arial" w:hAnsi="Arial" w:cs="Arial"/>
          <w:bCs/>
          <w:sz w:val="24"/>
          <w:szCs w:val="24"/>
        </w:rPr>
        <w:t xml:space="preserve">4. </w:t>
      </w:r>
      <w:proofErr w:type="gramStart"/>
      <w:r w:rsidR="006918EB" w:rsidRPr="00622EF5">
        <w:rPr>
          <w:rFonts w:ascii="Arial" w:hAnsi="Arial" w:cs="Arial"/>
          <w:sz w:val="24"/>
          <w:szCs w:val="24"/>
        </w:rPr>
        <w:t>Проекты муниципальных нормативных правовых актов Поселений,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6918EB" w:rsidRPr="00622EF5" w:rsidRDefault="006918EB" w:rsidP="00E67B67">
      <w:pPr>
        <w:autoSpaceDE w:val="0"/>
        <w:autoSpaceDN w:val="0"/>
        <w:adjustRightInd w:val="0"/>
        <w:spacing w:after="0" w:line="240" w:lineRule="auto"/>
        <w:ind w:firstLine="567"/>
        <w:jc w:val="both"/>
        <w:rPr>
          <w:rFonts w:ascii="Arial" w:hAnsi="Arial" w:cs="Arial"/>
          <w:bCs/>
          <w:sz w:val="24"/>
          <w:szCs w:val="24"/>
        </w:rPr>
      </w:pPr>
      <w:r w:rsidRPr="00622EF5">
        <w:rPr>
          <w:rFonts w:ascii="Arial" w:hAnsi="Arial" w:cs="Arial"/>
          <w:bCs/>
          <w:sz w:val="24"/>
          <w:szCs w:val="24"/>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6918EB" w:rsidRPr="00622EF5" w:rsidRDefault="006918EB" w:rsidP="00E67B67">
      <w:pPr>
        <w:autoSpaceDE w:val="0"/>
        <w:autoSpaceDN w:val="0"/>
        <w:adjustRightInd w:val="0"/>
        <w:spacing w:after="0" w:line="240" w:lineRule="auto"/>
        <w:ind w:firstLine="567"/>
        <w:jc w:val="both"/>
        <w:rPr>
          <w:rFonts w:ascii="Arial" w:hAnsi="Arial" w:cs="Arial"/>
          <w:bCs/>
          <w:sz w:val="24"/>
          <w:szCs w:val="24"/>
        </w:rPr>
      </w:pPr>
      <w:r w:rsidRPr="00622EF5">
        <w:rPr>
          <w:rFonts w:ascii="Arial" w:hAnsi="Arial" w:cs="Arial"/>
          <w:bCs/>
          <w:sz w:val="24"/>
          <w:szCs w:val="24"/>
        </w:rPr>
        <w:t>2) проектов нормативных правовых актов Совета Поселения, регулирующих бюджетные правоотношения.</w:t>
      </w:r>
    </w:p>
    <w:p w:rsidR="006918EB" w:rsidRPr="00622EF5" w:rsidRDefault="006918EB" w:rsidP="00E67B67">
      <w:pPr>
        <w:autoSpaceDE w:val="0"/>
        <w:autoSpaceDN w:val="0"/>
        <w:adjustRightInd w:val="0"/>
        <w:spacing w:after="0" w:line="240" w:lineRule="auto"/>
        <w:ind w:firstLine="567"/>
        <w:jc w:val="both"/>
        <w:rPr>
          <w:rFonts w:ascii="Arial" w:hAnsi="Arial" w:cs="Arial"/>
          <w:bCs/>
          <w:sz w:val="24"/>
          <w:szCs w:val="24"/>
        </w:rPr>
      </w:pPr>
      <w:r w:rsidRPr="00622EF5">
        <w:rPr>
          <w:rFonts w:ascii="Arial"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50E41" w:rsidRPr="00622EF5" w:rsidRDefault="006918EB" w:rsidP="00801662">
      <w:pPr>
        <w:pStyle w:val="FORMATTEXT"/>
        <w:ind w:firstLine="567"/>
        <w:jc w:val="both"/>
        <w:rPr>
          <w:sz w:val="24"/>
          <w:szCs w:val="24"/>
        </w:rPr>
      </w:pPr>
      <w:bookmarkStart w:id="6" w:name="_GoBack"/>
      <w:bookmarkEnd w:id="6"/>
      <w:r w:rsidRPr="00622EF5">
        <w:rPr>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801662" w:rsidRPr="00622EF5">
        <w:rPr>
          <w:sz w:val="24"/>
          <w:szCs w:val="24"/>
        </w:rPr>
        <w:t>».</w:t>
      </w:r>
    </w:p>
    <w:p w:rsidR="00801662" w:rsidRDefault="00801662" w:rsidP="00801662">
      <w:pPr>
        <w:pStyle w:val="FORMATTEXT"/>
        <w:ind w:firstLine="567"/>
        <w:jc w:val="both"/>
        <w:rPr>
          <w:sz w:val="24"/>
          <w:szCs w:val="24"/>
        </w:rPr>
      </w:pPr>
    </w:p>
    <w:p w:rsidR="002D46E6" w:rsidRDefault="002D46E6" w:rsidP="00801662">
      <w:pPr>
        <w:pStyle w:val="FORMATTEXT"/>
        <w:ind w:firstLine="567"/>
        <w:jc w:val="both"/>
        <w:rPr>
          <w:sz w:val="24"/>
          <w:szCs w:val="24"/>
        </w:rPr>
      </w:pPr>
    </w:p>
    <w:p w:rsidR="002D46E6" w:rsidRPr="00622EF5" w:rsidRDefault="002D46E6" w:rsidP="00801662">
      <w:pPr>
        <w:pStyle w:val="FORMATTEXT"/>
        <w:ind w:firstLine="567"/>
        <w:jc w:val="both"/>
        <w:rPr>
          <w:sz w:val="24"/>
          <w:szCs w:val="24"/>
        </w:rPr>
      </w:pPr>
    </w:p>
    <w:p w:rsidR="006918EB" w:rsidRPr="00622EF5" w:rsidRDefault="006918EB" w:rsidP="00AD6F29">
      <w:pPr>
        <w:pStyle w:val="FORMATTEXT"/>
        <w:numPr>
          <w:ilvl w:val="0"/>
          <w:numId w:val="42"/>
        </w:numPr>
        <w:tabs>
          <w:tab w:val="left" w:pos="993"/>
        </w:tabs>
        <w:ind w:left="0" w:firstLine="567"/>
        <w:jc w:val="both"/>
        <w:rPr>
          <w:sz w:val="24"/>
          <w:szCs w:val="24"/>
        </w:rPr>
      </w:pPr>
      <w:r w:rsidRPr="00622EF5">
        <w:rPr>
          <w:sz w:val="24"/>
          <w:szCs w:val="24"/>
        </w:rPr>
        <w:t>Статью 77 изложить в новой редакции:</w:t>
      </w:r>
    </w:p>
    <w:p w:rsidR="006918EB" w:rsidRPr="00622EF5" w:rsidRDefault="006918EB" w:rsidP="00801662">
      <w:pPr>
        <w:pStyle w:val="headertext0"/>
        <w:ind w:firstLine="567"/>
        <w:jc w:val="center"/>
        <w:rPr>
          <w:rFonts w:ascii="Arial" w:hAnsi="Arial" w:cs="Arial"/>
          <w:bCs/>
        </w:rPr>
      </w:pPr>
      <w:r w:rsidRPr="00622EF5">
        <w:rPr>
          <w:rFonts w:ascii="Arial" w:hAnsi="Arial" w:cs="Arial"/>
          <w:bCs/>
        </w:rPr>
        <w:t xml:space="preserve">«Статья 77. Порядок опубликования (обнародования) и вступления в силу муниципальных правовых актов </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 xml:space="preserve">Правовые акты Совета Поселения о налогах и сборах вступают в силу в соответствии с </w:t>
      </w:r>
      <w:hyperlink r:id="rId16" w:history="1">
        <w:r w:rsidRPr="00622EF5">
          <w:rPr>
            <w:rFonts w:ascii="Arial" w:hAnsi="Arial" w:cs="Arial"/>
          </w:rPr>
          <w:t>Налоговым кодексом Российской Федерации</w:t>
        </w:r>
      </w:hyperlink>
      <w:r w:rsidRPr="00622EF5">
        <w:rPr>
          <w:rFonts w:ascii="Arial" w:hAnsi="Arial" w:cs="Arial"/>
        </w:rPr>
        <w:t>.</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Поселении.</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 xml:space="preserve">5. Решения Совета Поселения о бюджете Поселения, об </w:t>
      </w:r>
      <w:proofErr w:type="gramStart"/>
      <w:r w:rsidRPr="00622EF5">
        <w:rPr>
          <w:rFonts w:ascii="Arial" w:hAnsi="Arial" w:cs="Arial"/>
        </w:rPr>
        <w:t>отчете</w:t>
      </w:r>
      <w:proofErr w:type="gramEnd"/>
      <w:r w:rsidRPr="00622EF5">
        <w:rPr>
          <w:rFonts w:ascii="Arial" w:hAnsi="Arial" w:cs="Arial"/>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8. При опубликовании (обнародовании) указываются реквизиты муниципального правового акта.</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9. Официальное опубликование (обнародование) муниципальных правовых актов осуществляется посредством:</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 xml:space="preserve">- опубликования текста правового акта в печатных средствах массовой информации, учрежденных органами местного самоуправления Поселения, либо </w:t>
      </w:r>
      <w:r w:rsidRPr="00622EF5">
        <w:rPr>
          <w:rFonts w:ascii="Arial" w:hAnsi="Arial" w:cs="Arial"/>
        </w:rPr>
        <w:lastRenderedPageBreak/>
        <w:t>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 рассылки (раздачи) в централизованном порядке текста правового акта населению Поселения, в том числе в виде специального печатного издания;</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гражданами Поселения</w:t>
      </w:r>
      <w:r w:rsidR="00801662" w:rsidRPr="00622EF5">
        <w:rPr>
          <w:rFonts w:ascii="Arial" w:hAnsi="Arial" w:cs="Arial"/>
        </w:rPr>
        <w:t>;</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-размещения (опубликования) на "Официальном портале правовой информации Республики Татарстан" (PRAVO.TATARSTAN.RU)</w:t>
      </w:r>
      <w:r w:rsidR="00A74B5D" w:rsidRPr="00622EF5">
        <w:rPr>
          <w:rFonts w:ascii="Arial" w:hAnsi="Arial" w:cs="Arial"/>
        </w:rPr>
        <w:t xml:space="preserve">, а также </w:t>
      </w:r>
      <w:r w:rsidR="009872D3" w:rsidRPr="00622EF5">
        <w:rPr>
          <w:rFonts w:ascii="Arial" w:hAnsi="Arial" w:cs="Arial"/>
        </w:rPr>
        <w:t>на</w:t>
      </w:r>
      <w:r w:rsidR="00A74B5D" w:rsidRPr="00622EF5">
        <w:rPr>
          <w:rFonts w:ascii="Arial" w:hAnsi="Arial" w:cs="Arial"/>
        </w:rPr>
        <w:t xml:space="preserve"> портале Минюста России «Нормативные правовые акты в Российской Федерации» (http://pravo-minjust.ru</w:t>
      </w:r>
      <w:r w:rsidR="00801662" w:rsidRPr="00622EF5">
        <w:rPr>
          <w:rFonts w:ascii="Arial" w:hAnsi="Arial" w:cs="Arial"/>
        </w:rPr>
        <w:t>)</w:t>
      </w:r>
      <w:r w:rsidRPr="00622EF5">
        <w:rPr>
          <w:rFonts w:ascii="Arial" w:hAnsi="Arial" w:cs="Arial"/>
        </w:rPr>
        <w:t>.</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6918EB" w:rsidRPr="00622EF5" w:rsidRDefault="006918EB" w:rsidP="00E67B67">
      <w:pPr>
        <w:pStyle w:val="formattext0"/>
        <w:spacing w:before="0" w:beforeAutospacing="0" w:after="0" w:afterAutospacing="0"/>
        <w:ind w:firstLine="567"/>
        <w:jc w:val="both"/>
        <w:rPr>
          <w:rFonts w:ascii="Arial" w:hAnsi="Arial" w:cs="Arial"/>
        </w:rPr>
      </w:pPr>
      <w:r w:rsidRPr="00622EF5">
        <w:rPr>
          <w:rFonts w:ascii="Arial" w:hAnsi="Arial" w:cs="Arial"/>
        </w:rPr>
        <w:t>Муниципальные нормативные правовые акты Поселения,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w:t>
      </w:r>
    </w:p>
    <w:p w:rsidR="006918EB" w:rsidRPr="00622EF5" w:rsidRDefault="006918EB" w:rsidP="00E67B67">
      <w:pPr>
        <w:pStyle w:val="FORMATTEXT"/>
        <w:ind w:firstLine="567"/>
        <w:jc w:val="both"/>
        <w:rPr>
          <w:sz w:val="24"/>
          <w:szCs w:val="24"/>
        </w:rPr>
      </w:pPr>
    </w:p>
    <w:p w:rsidR="00316492" w:rsidRPr="00622EF5" w:rsidRDefault="00316492" w:rsidP="00E67B67">
      <w:pPr>
        <w:autoSpaceDE w:val="0"/>
        <w:autoSpaceDN w:val="0"/>
        <w:adjustRightInd w:val="0"/>
        <w:spacing w:after="0"/>
        <w:ind w:right="99" w:firstLine="567"/>
        <w:jc w:val="both"/>
        <w:rPr>
          <w:rFonts w:ascii="Arial" w:hAnsi="Arial" w:cs="Arial"/>
          <w:sz w:val="24"/>
          <w:szCs w:val="24"/>
        </w:rPr>
      </w:pPr>
      <w:r w:rsidRPr="00622EF5">
        <w:rPr>
          <w:rFonts w:ascii="Arial" w:hAnsi="Arial" w:cs="Arial"/>
          <w:sz w:val="24"/>
          <w:szCs w:val="24"/>
        </w:rPr>
        <w:t>2</w:t>
      </w:r>
      <w:r w:rsidR="00801662" w:rsidRPr="00622EF5">
        <w:rPr>
          <w:rFonts w:ascii="Arial" w:hAnsi="Arial" w:cs="Arial"/>
          <w:sz w:val="24"/>
          <w:szCs w:val="24"/>
        </w:rPr>
        <w:t>3</w:t>
      </w:r>
      <w:r w:rsidRPr="00622EF5">
        <w:rPr>
          <w:rFonts w:ascii="Arial" w:hAnsi="Arial" w:cs="Arial"/>
          <w:sz w:val="24"/>
          <w:szCs w:val="24"/>
        </w:rPr>
        <w:t xml:space="preserve">. </w:t>
      </w:r>
      <w:r w:rsidR="00AD6F29" w:rsidRPr="00622EF5">
        <w:rPr>
          <w:rFonts w:ascii="Arial" w:hAnsi="Arial" w:cs="Arial"/>
          <w:sz w:val="24"/>
          <w:szCs w:val="24"/>
        </w:rPr>
        <w:t>П</w:t>
      </w:r>
      <w:r w:rsidR="005B2574" w:rsidRPr="00622EF5">
        <w:rPr>
          <w:rFonts w:ascii="Arial" w:hAnsi="Arial" w:cs="Arial"/>
          <w:sz w:val="24"/>
          <w:szCs w:val="24"/>
        </w:rPr>
        <w:t xml:space="preserve">ункт 17 </w:t>
      </w:r>
      <w:r w:rsidRPr="00622EF5">
        <w:rPr>
          <w:rFonts w:ascii="Arial" w:hAnsi="Arial" w:cs="Arial"/>
          <w:sz w:val="24"/>
          <w:szCs w:val="24"/>
        </w:rPr>
        <w:t>част</w:t>
      </w:r>
      <w:r w:rsidR="005B2574" w:rsidRPr="00622EF5">
        <w:rPr>
          <w:rFonts w:ascii="Arial" w:hAnsi="Arial" w:cs="Arial"/>
          <w:sz w:val="24"/>
          <w:szCs w:val="24"/>
        </w:rPr>
        <w:t xml:space="preserve">и 2 </w:t>
      </w:r>
      <w:r w:rsidRPr="00622EF5">
        <w:rPr>
          <w:rFonts w:ascii="Arial" w:hAnsi="Arial" w:cs="Arial"/>
          <w:sz w:val="24"/>
          <w:szCs w:val="24"/>
        </w:rPr>
        <w:t xml:space="preserve"> статьи 77</w:t>
      </w:r>
      <w:r w:rsidR="005B2574" w:rsidRPr="00622EF5">
        <w:rPr>
          <w:rFonts w:ascii="Arial" w:hAnsi="Arial" w:cs="Arial"/>
          <w:sz w:val="24"/>
          <w:szCs w:val="24"/>
        </w:rPr>
        <w:t>.1.1 признать утративш</w:t>
      </w:r>
      <w:r w:rsidR="00AD6F29" w:rsidRPr="00622EF5">
        <w:rPr>
          <w:rFonts w:ascii="Arial" w:hAnsi="Arial" w:cs="Arial"/>
          <w:sz w:val="24"/>
          <w:szCs w:val="24"/>
        </w:rPr>
        <w:t>им</w:t>
      </w:r>
      <w:r w:rsidR="005B2574" w:rsidRPr="00622EF5">
        <w:rPr>
          <w:rFonts w:ascii="Arial" w:hAnsi="Arial" w:cs="Arial"/>
          <w:sz w:val="24"/>
          <w:szCs w:val="24"/>
        </w:rPr>
        <w:t xml:space="preserve"> силу</w:t>
      </w:r>
      <w:r w:rsidR="00AD6F29" w:rsidRPr="00622EF5">
        <w:rPr>
          <w:rFonts w:ascii="Arial" w:hAnsi="Arial" w:cs="Arial"/>
          <w:sz w:val="24"/>
          <w:szCs w:val="24"/>
        </w:rPr>
        <w:t>.</w:t>
      </w:r>
    </w:p>
    <w:p w:rsidR="00BF45F9" w:rsidRPr="00622EF5" w:rsidRDefault="00BF45F9" w:rsidP="00E67B67">
      <w:pPr>
        <w:autoSpaceDE w:val="0"/>
        <w:autoSpaceDN w:val="0"/>
        <w:adjustRightInd w:val="0"/>
        <w:spacing w:after="0" w:line="240" w:lineRule="auto"/>
        <w:ind w:right="99" w:firstLine="567"/>
        <w:jc w:val="both"/>
        <w:rPr>
          <w:rFonts w:ascii="Arial" w:hAnsi="Arial" w:cs="Arial"/>
          <w:color w:val="FF0000"/>
          <w:sz w:val="24"/>
          <w:szCs w:val="24"/>
        </w:rPr>
      </w:pPr>
    </w:p>
    <w:p w:rsidR="00150E41" w:rsidRPr="00622EF5" w:rsidRDefault="00707009" w:rsidP="00E67B67">
      <w:pPr>
        <w:widowControl w:val="0"/>
        <w:shd w:val="clear" w:color="auto" w:fill="FFFFFF"/>
        <w:autoSpaceDE w:val="0"/>
        <w:autoSpaceDN w:val="0"/>
        <w:adjustRightInd w:val="0"/>
        <w:spacing w:after="0" w:line="240" w:lineRule="auto"/>
        <w:ind w:firstLine="567"/>
        <w:jc w:val="both"/>
        <w:rPr>
          <w:rFonts w:ascii="Arial" w:eastAsia="Times New Roman" w:hAnsi="Arial" w:cs="Arial"/>
          <w:sz w:val="24"/>
          <w:szCs w:val="24"/>
        </w:rPr>
      </w:pPr>
      <w:r w:rsidRPr="00622EF5">
        <w:rPr>
          <w:rFonts w:ascii="Arial" w:hAnsi="Arial" w:cs="Arial"/>
          <w:sz w:val="24"/>
          <w:szCs w:val="24"/>
        </w:rPr>
        <w:t>2</w:t>
      </w:r>
      <w:r w:rsidR="00801662" w:rsidRPr="00622EF5">
        <w:rPr>
          <w:rFonts w:ascii="Arial" w:hAnsi="Arial" w:cs="Arial"/>
          <w:sz w:val="24"/>
          <w:szCs w:val="24"/>
        </w:rPr>
        <w:t>4</w:t>
      </w:r>
      <w:r w:rsidR="00150E41" w:rsidRPr="00622EF5">
        <w:rPr>
          <w:rFonts w:ascii="Arial" w:hAnsi="Arial" w:cs="Arial"/>
          <w:sz w:val="24"/>
          <w:szCs w:val="24"/>
        </w:rPr>
        <w:t>.</w:t>
      </w:r>
      <w:r w:rsidR="00150E41" w:rsidRPr="00622EF5">
        <w:rPr>
          <w:rFonts w:ascii="Arial" w:eastAsia="Times New Roman" w:hAnsi="Arial" w:cs="Arial"/>
          <w:sz w:val="24"/>
          <w:szCs w:val="24"/>
        </w:rPr>
        <w:t xml:space="preserve"> </w:t>
      </w:r>
      <w:r w:rsidR="00AD6F29" w:rsidRPr="00622EF5">
        <w:rPr>
          <w:rFonts w:ascii="Arial" w:eastAsia="Times New Roman" w:hAnsi="Arial" w:cs="Arial"/>
          <w:sz w:val="24"/>
          <w:szCs w:val="24"/>
        </w:rPr>
        <w:t>Ч</w:t>
      </w:r>
      <w:r w:rsidR="00150E41" w:rsidRPr="00622EF5">
        <w:rPr>
          <w:rFonts w:ascii="Arial" w:eastAsia="Times New Roman" w:hAnsi="Arial" w:cs="Arial"/>
          <w:sz w:val="24"/>
          <w:szCs w:val="24"/>
        </w:rPr>
        <w:t xml:space="preserve">асть </w:t>
      </w:r>
      <w:r w:rsidR="00E41490" w:rsidRPr="00622EF5">
        <w:rPr>
          <w:rFonts w:ascii="Arial" w:eastAsia="Times New Roman" w:hAnsi="Arial" w:cs="Arial"/>
          <w:sz w:val="24"/>
          <w:szCs w:val="24"/>
        </w:rPr>
        <w:t>3</w:t>
      </w:r>
      <w:r w:rsidR="00150E41" w:rsidRPr="00622EF5">
        <w:rPr>
          <w:rFonts w:ascii="Arial" w:eastAsia="Times New Roman" w:hAnsi="Arial" w:cs="Arial"/>
          <w:sz w:val="24"/>
          <w:szCs w:val="24"/>
        </w:rPr>
        <w:t xml:space="preserve"> статьи 86 признать утратившей силу</w:t>
      </w:r>
      <w:r w:rsidR="00AD6F29" w:rsidRPr="00622EF5">
        <w:rPr>
          <w:rFonts w:ascii="Arial" w:eastAsia="Times New Roman" w:hAnsi="Arial" w:cs="Arial"/>
          <w:sz w:val="24"/>
          <w:szCs w:val="24"/>
        </w:rPr>
        <w:t>.</w:t>
      </w:r>
    </w:p>
    <w:p w:rsidR="00150E41" w:rsidRPr="00622EF5" w:rsidRDefault="00150E41" w:rsidP="00E67B67">
      <w:pPr>
        <w:widowControl w:val="0"/>
        <w:shd w:val="clear" w:color="auto" w:fill="FFFFFF"/>
        <w:autoSpaceDE w:val="0"/>
        <w:autoSpaceDN w:val="0"/>
        <w:adjustRightInd w:val="0"/>
        <w:spacing w:after="0" w:line="240" w:lineRule="auto"/>
        <w:ind w:firstLine="567"/>
        <w:jc w:val="both"/>
        <w:rPr>
          <w:rFonts w:ascii="Arial" w:eastAsia="Times New Roman" w:hAnsi="Arial" w:cs="Arial"/>
          <w:sz w:val="24"/>
          <w:szCs w:val="24"/>
        </w:rPr>
      </w:pPr>
    </w:p>
    <w:p w:rsidR="00150E41" w:rsidRPr="00622EF5" w:rsidRDefault="00316492" w:rsidP="00E67B67">
      <w:pPr>
        <w:pStyle w:val="FORMATTEXT"/>
        <w:tabs>
          <w:tab w:val="left" w:pos="567"/>
        </w:tabs>
        <w:ind w:firstLine="567"/>
        <w:jc w:val="both"/>
        <w:rPr>
          <w:rFonts w:eastAsia="Times New Roman"/>
          <w:sz w:val="24"/>
          <w:szCs w:val="24"/>
        </w:rPr>
      </w:pPr>
      <w:r w:rsidRPr="00622EF5">
        <w:rPr>
          <w:rFonts w:eastAsia="Times New Roman"/>
          <w:sz w:val="24"/>
          <w:szCs w:val="24"/>
        </w:rPr>
        <w:t>2</w:t>
      </w:r>
      <w:r w:rsidR="00801662" w:rsidRPr="00622EF5">
        <w:rPr>
          <w:rFonts w:eastAsia="Times New Roman"/>
          <w:sz w:val="24"/>
          <w:szCs w:val="24"/>
        </w:rPr>
        <w:t>5</w:t>
      </w:r>
      <w:r w:rsidR="00150E41" w:rsidRPr="00622EF5">
        <w:rPr>
          <w:rFonts w:eastAsia="Times New Roman"/>
          <w:sz w:val="24"/>
          <w:szCs w:val="24"/>
        </w:rPr>
        <w:t xml:space="preserve">. </w:t>
      </w:r>
      <w:r w:rsidR="00AD6F29" w:rsidRPr="00622EF5">
        <w:rPr>
          <w:rFonts w:eastAsia="Times New Roman"/>
          <w:sz w:val="24"/>
          <w:szCs w:val="24"/>
        </w:rPr>
        <w:t>В</w:t>
      </w:r>
      <w:r w:rsidR="00150E41" w:rsidRPr="00622EF5">
        <w:rPr>
          <w:rFonts w:eastAsia="Times New Roman"/>
          <w:sz w:val="24"/>
          <w:szCs w:val="24"/>
        </w:rPr>
        <w:t xml:space="preserve"> статье 89:</w:t>
      </w:r>
    </w:p>
    <w:p w:rsidR="00150E41" w:rsidRPr="00622EF5" w:rsidRDefault="00150E41" w:rsidP="00E67B67">
      <w:pPr>
        <w:pStyle w:val="FORMATTEXT"/>
        <w:tabs>
          <w:tab w:val="left" w:pos="567"/>
        </w:tabs>
        <w:ind w:firstLine="567"/>
        <w:jc w:val="both"/>
        <w:rPr>
          <w:rFonts w:eastAsia="Times New Roman"/>
          <w:sz w:val="24"/>
          <w:szCs w:val="24"/>
        </w:rPr>
      </w:pPr>
      <w:r w:rsidRPr="00622EF5">
        <w:rPr>
          <w:rFonts w:eastAsia="Times New Roman"/>
          <w:sz w:val="24"/>
          <w:szCs w:val="24"/>
        </w:rPr>
        <w:t xml:space="preserve">а) </w:t>
      </w:r>
      <w:r w:rsidR="00187E37" w:rsidRPr="00622EF5">
        <w:rPr>
          <w:rFonts w:eastAsia="Times New Roman"/>
          <w:sz w:val="24"/>
          <w:szCs w:val="24"/>
        </w:rPr>
        <w:t>по тексту части 1</w:t>
      </w:r>
      <w:r w:rsidR="007F2369" w:rsidRPr="00622EF5">
        <w:rPr>
          <w:rFonts w:eastAsia="Times New Roman"/>
          <w:sz w:val="24"/>
          <w:szCs w:val="24"/>
        </w:rPr>
        <w:t xml:space="preserve"> </w:t>
      </w:r>
      <w:r w:rsidRPr="00622EF5">
        <w:rPr>
          <w:rFonts w:eastAsia="Times New Roman"/>
          <w:sz w:val="24"/>
          <w:szCs w:val="24"/>
        </w:rPr>
        <w:t>после слов «населенного пункта» дополнить словами «(либо части его территории)»;</w:t>
      </w:r>
    </w:p>
    <w:p w:rsidR="00150E41" w:rsidRPr="00622EF5" w:rsidRDefault="00150E41" w:rsidP="00E67B67">
      <w:pPr>
        <w:pStyle w:val="FORMATTEXT"/>
        <w:tabs>
          <w:tab w:val="left" w:pos="567"/>
        </w:tabs>
        <w:ind w:firstLine="567"/>
        <w:jc w:val="both"/>
        <w:rPr>
          <w:rFonts w:eastAsia="Times New Roman"/>
          <w:sz w:val="24"/>
          <w:szCs w:val="24"/>
        </w:rPr>
      </w:pPr>
      <w:r w:rsidRPr="00622EF5">
        <w:rPr>
          <w:rFonts w:eastAsia="Times New Roman"/>
          <w:sz w:val="24"/>
          <w:szCs w:val="24"/>
        </w:rPr>
        <w:t>б) в части 2 слова «пунктом 4.1» заменить словами «пунктами 4.1 и 4.3»</w:t>
      </w:r>
      <w:r w:rsidR="00AD6F29" w:rsidRPr="00622EF5">
        <w:rPr>
          <w:rFonts w:eastAsia="Times New Roman"/>
          <w:sz w:val="24"/>
          <w:szCs w:val="24"/>
        </w:rPr>
        <w:t>.</w:t>
      </w:r>
    </w:p>
    <w:p w:rsidR="00150E41" w:rsidRPr="00622EF5" w:rsidRDefault="00150E41" w:rsidP="00E67B67">
      <w:pPr>
        <w:pStyle w:val="FORMATTEXT"/>
        <w:tabs>
          <w:tab w:val="left" w:pos="567"/>
        </w:tabs>
        <w:ind w:firstLine="567"/>
        <w:rPr>
          <w:rFonts w:eastAsia="Times New Roman"/>
          <w:sz w:val="24"/>
          <w:szCs w:val="24"/>
        </w:rPr>
      </w:pPr>
    </w:p>
    <w:p w:rsidR="00150E41" w:rsidRPr="00622EF5" w:rsidRDefault="00707009" w:rsidP="00E67B67">
      <w:pPr>
        <w:pStyle w:val="FORMATTEXT"/>
        <w:tabs>
          <w:tab w:val="left" w:pos="567"/>
        </w:tabs>
        <w:ind w:firstLine="567"/>
        <w:jc w:val="both"/>
        <w:rPr>
          <w:rFonts w:eastAsia="Times New Roman"/>
          <w:sz w:val="24"/>
          <w:szCs w:val="24"/>
        </w:rPr>
      </w:pPr>
      <w:r w:rsidRPr="00622EF5">
        <w:rPr>
          <w:rFonts w:eastAsia="Times New Roman"/>
          <w:sz w:val="24"/>
          <w:szCs w:val="24"/>
        </w:rPr>
        <w:t>2</w:t>
      </w:r>
      <w:r w:rsidR="00801662" w:rsidRPr="00622EF5">
        <w:rPr>
          <w:rFonts w:eastAsia="Times New Roman"/>
          <w:sz w:val="24"/>
          <w:szCs w:val="24"/>
        </w:rPr>
        <w:t>6</w:t>
      </w:r>
      <w:r w:rsidR="00150E41" w:rsidRPr="00622EF5">
        <w:rPr>
          <w:rFonts w:eastAsia="Times New Roman"/>
          <w:sz w:val="24"/>
          <w:szCs w:val="24"/>
        </w:rPr>
        <w:t xml:space="preserve">. </w:t>
      </w:r>
      <w:r w:rsidR="007A4BAF" w:rsidRPr="00622EF5">
        <w:rPr>
          <w:rFonts w:eastAsia="Times New Roman"/>
          <w:sz w:val="24"/>
          <w:szCs w:val="24"/>
        </w:rPr>
        <w:t>Г</w:t>
      </w:r>
      <w:r w:rsidR="00150E41" w:rsidRPr="00622EF5">
        <w:rPr>
          <w:rFonts w:eastAsia="Times New Roman"/>
          <w:sz w:val="24"/>
          <w:szCs w:val="24"/>
        </w:rPr>
        <w:t>лаву XIII дополнить статьей 89.1 следующего содержания:</w:t>
      </w:r>
    </w:p>
    <w:p w:rsidR="00150E41" w:rsidRPr="00622EF5" w:rsidRDefault="00E67B67" w:rsidP="00E67B67">
      <w:pPr>
        <w:pStyle w:val="FORMATTEXT"/>
        <w:tabs>
          <w:tab w:val="left" w:pos="567"/>
        </w:tabs>
        <w:ind w:firstLine="567"/>
        <w:jc w:val="both"/>
        <w:rPr>
          <w:rFonts w:eastAsia="Times New Roman"/>
          <w:sz w:val="24"/>
          <w:szCs w:val="24"/>
        </w:rPr>
      </w:pPr>
      <w:r w:rsidRPr="00622EF5">
        <w:rPr>
          <w:rFonts w:eastAsia="Times New Roman"/>
          <w:sz w:val="24"/>
          <w:szCs w:val="24"/>
        </w:rPr>
        <w:t xml:space="preserve"> </w:t>
      </w:r>
      <w:r w:rsidR="00150E41" w:rsidRPr="00622EF5">
        <w:rPr>
          <w:rFonts w:eastAsia="Times New Roman"/>
          <w:sz w:val="24"/>
          <w:szCs w:val="24"/>
        </w:rPr>
        <w:t>«Статья 89.1. Финансовое и иное обеспечение реализации инициативных проектов</w:t>
      </w:r>
    </w:p>
    <w:p w:rsidR="00150E41" w:rsidRPr="00622EF5" w:rsidRDefault="00150E41" w:rsidP="00E67B67">
      <w:pPr>
        <w:pStyle w:val="FORMATTEXT"/>
        <w:tabs>
          <w:tab w:val="left" w:pos="567"/>
        </w:tabs>
        <w:ind w:firstLine="567"/>
        <w:jc w:val="both"/>
        <w:rPr>
          <w:rFonts w:eastAsia="Times New Roman"/>
          <w:sz w:val="24"/>
          <w:szCs w:val="24"/>
        </w:rPr>
      </w:pPr>
      <w:r w:rsidRPr="00622EF5">
        <w:rPr>
          <w:rFonts w:eastAsia="Times New Roman"/>
          <w:sz w:val="24"/>
          <w:szCs w:val="24"/>
        </w:rPr>
        <w:tab/>
        <w:t>1. Источником финансового обеспечения реализации инициативных проектов, предусмотренных статьей 26.1 Федерального закона от 6 октября 2003 года №</w:t>
      </w:r>
      <w:r w:rsidR="00ED2A95" w:rsidRPr="00622EF5">
        <w:rPr>
          <w:rFonts w:eastAsia="Times New Roman"/>
          <w:sz w:val="24"/>
          <w:szCs w:val="24"/>
        </w:rPr>
        <w:t xml:space="preserve"> </w:t>
      </w:r>
      <w:r w:rsidRPr="00622EF5">
        <w:rPr>
          <w:rFonts w:eastAsia="Times New Roman"/>
          <w:sz w:val="24"/>
          <w:szCs w:val="24"/>
        </w:rPr>
        <w:t xml:space="preserve">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622EF5">
        <w:rPr>
          <w:rFonts w:eastAsia="Times New Roman"/>
          <w:sz w:val="24"/>
          <w:szCs w:val="24"/>
        </w:rPr>
        <w:t>формируемые</w:t>
      </w:r>
      <w:proofErr w:type="gramEnd"/>
      <w:r w:rsidRPr="00622EF5">
        <w:rPr>
          <w:rFonts w:eastAsia="Times New Roman"/>
          <w:sz w:val="24"/>
          <w:szCs w:val="24"/>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150E41" w:rsidRPr="00622EF5" w:rsidRDefault="00150E41" w:rsidP="00E67B67">
      <w:pPr>
        <w:pStyle w:val="FORMATTEXT"/>
        <w:tabs>
          <w:tab w:val="left" w:pos="567"/>
        </w:tabs>
        <w:ind w:firstLine="567"/>
        <w:jc w:val="both"/>
        <w:rPr>
          <w:rFonts w:eastAsia="Times New Roman"/>
          <w:sz w:val="24"/>
          <w:szCs w:val="24"/>
        </w:rPr>
      </w:pPr>
      <w:r w:rsidRPr="00622EF5">
        <w:rPr>
          <w:rFonts w:eastAsia="Times New Roman"/>
          <w:sz w:val="24"/>
          <w:szCs w:val="24"/>
        </w:rPr>
        <w:ta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D46E6" w:rsidRDefault="00150E41" w:rsidP="00E67B67">
      <w:pPr>
        <w:pStyle w:val="FORMATTEXT"/>
        <w:tabs>
          <w:tab w:val="left" w:pos="567"/>
        </w:tabs>
        <w:ind w:firstLine="567"/>
        <w:jc w:val="both"/>
        <w:rPr>
          <w:rFonts w:eastAsia="Times New Roman"/>
          <w:sz w:val="24"/>
          <w:szCs w:val="24"/>
        </w:rPr>
      </w:pPr>
      <w:r w:rsidRPr="00622EF5">
        <w:rPr>
          <w:rFonts w:eastAsia="Times New Roman"/>
          <w:sz w:val="24"/>
          <w:szCs w:val="24"/>
        </w:rPr>
        <w:lastRenderedPageBreak/>
        <w:tab/>
      </w:r>
    </w:p>
    <w:p w:rsidR="00150E41" w:rsidRPr="00622EF5" w:rsidRDefault="00150E41" w:rsidP="00E67B67">
      <w:pPr>
        <w:pStyle w:val="FORMATTEXT"/>
        <w:tabs>
          <w:tab w:val="left" w:pos="567"/>
        </w:tabs>
        <w:ind w:firstLine="567"/>
        <w:jc w:val="both"/>
        <w:rPr>
          <w:rFonts w:eastAsia="Times New Roman"/>
          <w:sz w:val="24"/>
          <w:szCs w:val="24"/>
        </w:rPr>
      </w:pPr>
      <w:r w:rsidRPr="00622EF5">
        <w:rPr>
          <w:rFonts w:eastAsia="Times New Roman"/>
          <w:sz w:val="24"/>
          <w:szCs w:val="24"/>
        </w:rPr>
        <w:t>3. В случае</w:t>
      </w:r>
      <w:proofErr w:type="gramStart"/>
      <w:r w:rsidRPr="00622EF5">
        <w:rPr>
          <w:rFonts w:eastAsia="Times New Roman"/>
          <w:sz w:val="24"/>
          <w:szCs w:val="24"/>
        </w:rPr>
        <w:t>,</w:t>
      </w:r>
      <w:proofErr w:type="gramEnd"/>
      <w:r w:rsidRPr="00622EF5">
        <w:rPr>
          <w:rFonts w:eastAsia="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0E41" w:rsidRPr="00622EF5" w:rsidRDefault="00150E41" w:rsidP="00E67B67">
      <w:pPr>
        <w:pStyle w:val="FORMATTEXT"/>
        <w:tabs>
          <w:tab w:val="left" w:pos="567"/>
        </w:tabs>
        <w:ind w:firstLine="567"/>
        <w:jc w:val="both"/>
        <w:rPr>
          <w:rFonts w:eastAsia="Times New Roman"/>
          <w:sz w:val="24"/>
          <w:szCs w:val="24"/>
        </w:rPr>
      </w:pPr>
      <w:r w:rsidRPr="00622EF5">
        <w:rPr>
          <w:rFonts w:eastAsia="Times New Roman"/>
          <w:sz w:val="24"/>
          <w:szCs w:val="24"/>
        </w:rPr>
        <w:ta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150E41" w:rsidRPr="00622EF5" w:rsidRDefault="00150E41" w:rsidP="00E67B67">
      <w:pPr>
        <w:pStyle w:val="FORMATTEXT"/>
        <w:tabs>
          <w:tab w:val="left" w:pos="567"/>
        </w:tabs>
        <w:ind w:firstLine="567"/>
        <w:jc w:val="both"/>
        <w:rPr>
          <w:sz w:val="24"/>
          <w:szCs w:val="24"/>
        </w:rPr>
      </w:pPr>
      <w:r w:rsidRPr="00622EF5">
        <w:rPr>
          <w:rFonts w:eastAsia="Times New Roman"/>
          <w:sz w:val="24"/>
          <w:szCs w:val="24"/>
        </w:rPr>
        <w:ta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0E41" w:rsidRPr="00622EF5" w:rsidRDefault="00150E41" w:rsidP="00E67B67">
      <w:pPr>
        <w:pStyle w:val="HEADERTEXT"/>
        <w:ind w:firstLine="567"/>
        <w:rPr>
          <w:bCs/>
          <w:color w:val="auto"/>
          <w:sz w:val="28"/>
          <w:szCs w:val="28"/>
        </w:rPr>
      </w:pPr>
    </w:p>
    <w:p w:rsidR="00ED3181" w:rsidRPr="00622EF5" w:rsidRDefault="007A4BAF" w:rsidP="00801662">
      <w:pPr>
        <w:pStyle w:val="a3"/>
        <w:widowControl w:val="0"/>
        <w:numPr>
          <w:ilvl w:val="0"/>
          <w:numId w:val="43"/>
        </w:numPr>
        <w:shd w:val="clear" w:color="auto" w:fill="FFFFFF"/>
        <w:autoSpaceDE w:val="0"/>
        <w:autoSpaceDN w:val="0"/>
        <w:adjustRightInd w:val="0"/>
        <w:jc w:val="both"/>
        <w:rPr>
          <w:rFonts w:ascii="Arial" w:hAnsi="Arial" w:cs="Arial"/>
          <w:sz w:val="24"/>
          <w:lang w:val="ru-RU"/>
        </w:rPr>
      </w:pPr>
      <w:r w:rsidRPr="00622EF5">
        <w:rPr>
          <w:rFonts w:ascii="Arial" w:hAnsi="Arial" w:cs="Arial"/>
          <w:sz w:val="24"/>
          <w:lang w:val="ru-RU"/>
        </w:rPr>
        <w:t>Ч</w:t>
      </w:r>
      <w:r w:rsidR="00ED3181" w:rsidRPr="00622EF5">
        <w:rPr>
          <w:rFonts w:ascii="Arial" w:hAnsi="Arial" w:cs="Arial"/>
          <w:sz w:val="24"/>
          <w:lang w:val="ru-RU"/>
        </w:rPr>
        <w:t>асть 2 статьи 96 изложить в следующей редакции:</w:t>
      </w:r>
    </w:p>
    <w:p w:rsidR="00ED3181" w:rsidRPr="00622EF5" w:rsidRDefault="00ED3181" w:rsidP="00E67B6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622EF5">
        <w:rPr>
          <w:rFonts w:ascii="Arial" w:hAnsi="Arial" w:cs="Arial"/>
          <w:sz w:val="24"/>
          <w:szCs w:val="24"/>
        </w:rPr>
        <w:t>«</w:t>
      </w:r>
      <w:r w:rsidR="00BF45F9" w:rsidRPr="00622EF5">
        <w:rPr>
          <w:rFonts w:ascii="Arial" w:hAnsi="Arial" w:cs="Arial"/>
          <w:sz w:val="24"/>
          <w:szCs w:val="24"/>
        </w:rPr>
        <w:t xml:space="preserve">2. </w:t>
      </w:r>
      <w:proofErr w:type="gramStart"/>
      <w:r w:rsidR="00BF45F9" w:rsidRPr="00622EF5">
        <w:rPr>
          <w:rFonts w:ascii="Arial" w:hAnsi="Arial" w:cs="Arial"/>
          <w:sz w:val="24"/>
          <w:szCs w:val="24"/>
        </w:rPr>
        <w:t xml:space="preserve">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путем размещения на  информационных стенах Поселения  и путем размещения </w:t>
      </w:r>
      <w:r w:rsidR="00425567" w:rsidRPr="00622EF5">
        <w:rPr>
          <w:rFonts w:ascii="Arial" w:hAnsi="Arial" w:cs="Arial"/>
          <w:sz w:val="24"/>
          <w:szCs w:val="24"/>
        </w:rPr>
        <w:t xml:space="preserve">в информационно-телекоммуникационной сети «Интернет» </w:t>
      </w:r>
      <w:r w:rsidR="00BF45F9" w:rsidRPr="00622EF5">
        <w:rPr>
          <w:rFonts w:ascii="Arial" w:hAnsi="Arial" w:cs="Arial"/>
          <w:sz w:val="24"/>
          <w:szCs w:val="24"/>
        </w:rPr>
        <w:t xml:space="preserve">на «Официальном портале правовой информации Республики Татарстан» (PRAVO.TATARSTAN.RU), а также </w:t>
      </w:r>
      <w:r w:rsidR="009872D3" w:rsidRPr="00622EF5">
        <w:rPr>
          <w:rFonts w:ascii="Arial" w:hAnsi="Arial" w:cs="Arial"/>
          <w:sz w:val="24"/>
          <w:szCs w:val="24"/>
        </w:rPr>
        <w:t>на</w:t>
      </w:r>
      <w:r w:rsidR="00BF45F9" w:rsidRPr="00622EF5">
        <w:rPr>
          <w:rFonts w:ascii="Arial" w:hAnsi="Arial" w:cs="Arial"/>
          <w:sz w:val="24"/>
          <w:szCs w:val="24"/>
        </w:rPr>
        <w:t xml:space="preserve"> портале Минюста России «Нормативные</w:t>
      </w:r>
      <w:proofErr w:type="gramEnd"/>
      <w:r w:rsidR="00BF45F9" w:rsidRPr="00622EF5">
        <w:rPr>
          <w:rFonts w:ascii="Arial" w:hAnsi="Arial" w:cs="Arial"/>
          <w:sz w:val="24"/>
          <w:szCs w:val="24"/>
        </w:rPr>
        <w:t xml:space="preserve"> правовые акты в Российской Федерации» (</w:t>
      </w:r>
      <w:hyperlink r:id="rId17" w:history="1">
        <w:r w:rsidR="00425567" w:rsidRPr="00622EF5">
          <w:rPr>
            <w:rFonts w:ascii="Arial" w:hAnsi="Arial" w:cs="Arial"/>
            <w:sz w:val="24"/>
            <w:szCs w:val="24"/>
          </w:rPr>
          <w:t>http://pravo-minjust.ru</w:t>
        </w:r>
      </w:hyperlink>
      <w:r w:rsidR="00CF4228" w:rsidRPr="00622EF5">
        <w:rPr>
          <w:rFonts w:ascii="Arial" w:hAnsi="Arial" w:cs="Arial"/>
          <w:sz w:val="24"/>
          <w:szCs w:val="24"/>
        </w:rPr>
        <w:t>).</w:t>
      </w:r>
      <w:r w:rsidR="00425567" w:rsidRPr="00622EF5">
        <w:rPr>
          <w:rFonts w:ascii="Arial" w:hAnsi="Arial" w:cs="Arial"/>
          <w:sz w:val="24"/>
          <w:szCs w:val="24"/>
        </w:rPr>
        <w:t xml:space="preserve"> </w:t>
      </w:r>
      <w:r w:rsidR="00BF45F9" w:rsidRPr="00622EF5">
        <w:rPr>
          <w:rFonts w:ascii="Arial" w:hAnsi="Arial" w:cs="Arial"/>
          <w:sz w:val="24"/>
          <w:szCs w:val="24"/>
        </w:rPr>
        <w:t xml:space="preserve"> </w:t>
      </w:r>
      <w:proofErr w:type="gramStart"/>
      <w:r w:rsidR="00BF45F9" w:rsidRPr="00622EF5">
        <w:rPr>
          <w:rFonts w:ascii="Arial" w:hAnsi="Arial" w:cs="Arial"/>
          <w:sz w:val="24"/>
          <w:szCs w:val="24"/>
        </w:rPr>
        <w:t xml:space="preserve">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w:t>
      </w:r>
      <w:r w:rsidR="009872D3" w:rsidRPr="00622EF5">
        <w:rPr>
          <w:rFonts w:ascii="Arial" w:hAnsi="Arial" w:cs="Arial"/>
          <w:sz w:val="24"/>
          <w:szCs w:val="24"/>
        </w:rPr>
        <w:t>решении Совета Поселения</w:t>
      </w:r>
      <w:r w:rsidR="00BF45F9" w:rsidRPr="00622EF5">
        <w:rPr>
          <w:rFonts w:ascii="Arial" w:hAnsi="Arial" w:cs="Arial"/>
          <w:sz w:val="24"/>
          <w:szCs w:val="24"/>
        </w:rPr>
        <w:t xml:space="preserve"> о внесении изменений в Устав Поселения в государственный реестр уставов</w:t>
      </w:r>
      <w:proofErr w:type="gramEnd"/>
      <w:r w:rsidR="00BF45F9" w:rsidRPr="00622EF5">
        <w:rPr>
          <w:rFonts w:ascii="Arial" w:hAnsi="Arial" w:cs="Arial"/>
          <w:sz w:val="24"/>
          <w:szCs w:val="24"/>
        </w:rPr>
        <w:t xml:space="preserve"> муниципальных образований Республики Татарстан, предусмотренного частью 6 статьи 4 Федерального закона от 21 июля 2005 года № 97-ФЗ «О государственной регистрации уставов муниципальных образований</w:t>
      </w:r>
      <w:r w:rsidR="00325B99" w:rsidRPr="00622EF5">
        <w:rPr>
          <w:rFonts w:ascii="Arial" w:hAnsi="Arial" w:cs="Arial"/>
          <w:sz w:val="24"/>
          <w:szCs w:val="24"/>
        </w:rPr>
        <w:t xml:space="preserve">. </w:t>
      </w:r>
    </w:p>
    <w:p w:rsidR="003124EB" w:rsidRPr="00622EF5" w:rsidRDefault="003124EB" w:rsidP="00150E41">
      <w:pPr>
        <w:pStyle w:val="HEADERTEXT"/>
        <w:rPr>
          <w:bCs/>
          <w:color w:val="auto"/>
          <w:sz w:val="28"/>
          <w:szCs w:val="28"/>
        </w:rPr>
      </w:pPr>
    </w:p>
    <w:p w:rsidR="00573341" w:rsidRPr="00622EF5" w:rsidRDefault="00573341" w:rsidP="00573341">
      <w:pPr>
        <w:pStyle w:val="2"/>
        <w:spacing w:after="0" w:line="240" w:lineRule="auto"/>
        <w:rPr>
          <w:rFonts w:ascii="Arial" w:hAnsi="Arial" w:cs="Arial"/>
          <w:sz w:val="24"/>
          <w:szCs w:val="24"/>
        </w:rPr>
      </w:pPr>
    </w:p>
    <w:p w:rsidR="00D41A16" w:rsidRPr="00622EF5" w:rsidRDefault="00D41A16" w:rsidP="00573341">
      <w:pPr>
        <w:pStyle w:val="2"/>
        <w:spacing w:after="0" w:line="240" w:lineRule="auto"/>
        <w:rPr>
          <w:rStyle w:val="a4"/>
          <w:rFonts w:ascii="Arial" w:hAnsi="Arial" w:cs="Arial"/>
          <w:sz w:val="24"/>
          <w:szCs w:val="24"/>
        </w:rPr>
      </w:pPr>
      <w:r w:rsidRPr="00622EF5">
        <w:rPr>
          <w:rStyle w:val="a4"/>
          <w:rFonts w:ascii="Arial" w:hAnsi="Arial" w:cs="Arial"/>
          <w:sz w:val="24"/>
          <w:szCs w:val="24"/>
        </w:rPr>
        <w:t>Глава поселка городского</w:t>
      </w:r>
    </w:p>
    <w:p w:rsidR="00D41A16" w:rsidRPr="00622EF5" w:rsidRDefault="00D41A16" w:rsidP="00D41A16">
      <w:pPr>
        <w:widowControl w:val="0"/>
        <w:spacing w:after="0" w:line="240" w:lineRule="auto"/>
        <w:jc w:val="both"/>
        <w:rPr>
          <w:rStyle w:val="a4"/>
          <w:rFonts w:ascii="Arial" w:hAnsi="Arial" w:cs="Arial"/>
          <w:sz w:val="24"/>
          <w:szCs w:val="24"/>
        </w:rPr>
      </w:pPr>
      <w:r w:rsidRPr="00622EF5">
        <w:rPr>
          <w:rStyle w:val="a4"/>
          <w:rFonts w:ascii="Arial" w:hAnsi="Arial" w:cs="Arial"/>
          <w:sz w:val="24"/>
          <w:szCs w:val="24"/>
        </w:rPr>
        <w:t xml:space="preserve">типа Нижняя Мактама                             </w:t>
      </w:r>
      <w:r w:rsidR="00712D44" w:rsidRPr="00622EF5">
        <w:rPr>
          <w:rStyle w:val="a4"/>
          <w:rFonts w:ascii="Arial" w:hAnsi="Arial" w:cs="Arial"/>
          <w:sz w:val="24"/>
          <w:szCs w:val="24"/>
        </w:rPr>
        <w:t xml:space="preserve">       </w:t>
      </w:r>
      <w:r w:rsidRPr="00622EF5">
        <w:rPr>
          <w:rStyle w:val="a4"/>
          <w:rFonts w:ascii="Arial" w:hAnsi="Arial" w:cs="Arial"/>
          <w:sz w:val="24"/>
          <w:szCs w:val="24"/>
        </w:rPr>
        <w:t xml:space="preserve">                                 Р.А. </w:t>
      </w:r>
      <w:proofErr w:type="spellStart"/>
      <w:r w:rsidRPr="00622EF5">
        <w:rPr>
          <w:rStyle w:val="a4"/>
          <w:rFonts w:ascii="Arial" w:hAnsi="Arial" w:cs="Arial"/>
          <w:sz w:val="24"/>
          <w:szCs w:val="24"/>
        </w:rPr>
        <w:t>Бадретдинов</w:t>
      </w:r>
      <w:proofErr w:type="spellEnd"/>
      <w:r w:rsidRPr="00622EF5">
        <w:rPr>
          <w:rStyle w:val="a4"/>
          <w:rFonts w:ascii="Arial" w:hAnsi="Arial" w:cs="Arial"/>
          <w:sz w:val="24"/>
          <w:szCs w:val="24"/>
        </w:rPr>
        <w:tab/>
      </w:r>
    </w:p>
    <w:p w:rsidR="00D41A16" w:rsidRPr="00622EF5" w:rsidRDefault="00D41A16" w:rsidP="00D41A16">
      <w:pPr>
        <w:widowControl w:val="0"/>
        <w:spacing w:after="0" w:line="240" w:lineRule="auto"/>
        <w:rPr>
          <w:rStyle w:val="a4"/>
          <w:rFonts w:ascii="Arial" w:hAnsi="Arial" w:cs="Arial"/>
          <w:sz w:val="24"/>
          <w:szCs w:val="24"/>
        </w:rPr>
      </w:pPr>
    </w:p>
    <w:p w:rsidR="005A15A8" w:rsidRPr="00622EF5" w:rsidRDefault="005A15A8" w:rsidP="00D41A16">
      <w:pPr>
        <w:widowControl w:val="0"/>
        <w:spacing w:after="0" w:line="240" w:lineRule="auto"/>
        <w:jc w:val="both"/>
        <w:rPr>
          <w:rFonts w:ascii="Arial" w:hAnsi="Arial" w:cs="Arial"/>
          <w:sz w:val="24"/>
          <w:szCs w:val="24"/>
        </w:rPr>
      </w:pPr>
    </w:p>
    <w:sectPr w:rsidR="005A15A8" w:rsidRPr="00622EF5" w:rsidSect="00325CFC">
      <w:headerReference w:type="default" r:id="rId18"/>
      <w:pgSz w:w="11906" w:h="16838"/>
      <w:pgMar w:top="-284" w:right="850" w:bottom="28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F0" w:rsidRDefault="00BE5CF0" w:rsidP="005A412B">
      <w:pPr>
        <w:spacing w:after="0" w:line="240" w:lineRule="auto"/>
      </w:pPr>
      <w:r>
        <w:separator/>
      </w:r>
    </w:p>
  </w:endnote>
  <w:endnote w:type="continuationSeparator" w:id="0">
    <w:p w:rsidR="00BE5CF0" w:rsidRDefault="00BE5CF0" w:rsidP="005A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F0" w:rsidRDefault="00BE5CF0" w:rsidP="005A412B">
      <w:pPr>
        <w:spacing w:after="0" w:line="240" w:lineRule="auto"/>
      </w:pPr>
      <w:r>
        <w:separator/>
      </w:r>
    </w:p>
  </w:footnote>
  <w:footnote w:type="continuationSeparator" w:id="0">
    <w:p w:rsidR="00BE5CF0" w:rsidRDefault="00BE5CF0" w:rsidP="005A4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4D" w:rsidRDefault="00C4324D">
    <w:pPr>
      <w:pStyle w:val="a6"/>
      <w:jc w:val="center"/>
    </w:pPr>
  </w:p>
  <w:p w:rsidR="009653DF" w:rsidRDefault="009653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F9"/>
    <w:multiLevelType w:val="multilevel"/>
    <w:tmpl w:val="87C87EAC"/>
    <w:lvl w:ilvl="0">
      <w:start w:val="6"/>
      <w:numFmt w:val="decimal"/>
      <w:lvlText w:val="%1."/>
      <w:lvlJc w:val="left"/>
      <w:pPr>
        <w:ind w:left="390" w:hanging="390"/>
      </w:pPr>
    </w:lvl>
    <w:lvl w:ilvl="1">
      <w:start w:val="1"/>
      <w:numFmt w:val="decimal"/>
      <w:lvlText w:val="%1.%2."/>
      <w:lvlJc w:val="left"/>
      <w:pPr>
        <w:ind w:left="1146"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1">
    <w:nsid w:val="06B90B34"/>
    <w:multiLevelType w:val="hybridMultilevel"/>
    <w:tmpl w:val="16729280"/>
    <w:lvl w:ilvl="0" w:tplc="F8F678EA">
      <w:start w:val="2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8D76124"/>
    <w:multiLevelType w:val="hybridMultilevel"/>
    <w:tmpl w:val="109460BA"/>
    <w:lvl w:ilvl="0" w:tplc="FC808692">
      <w:start w:val="26"/>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9B77235"/>
    <w:multiLevelType w:val="hybridMultilevel"/>
    <w:tmpl w:val="20363256"/>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D848CA"/>
    <w:multiLevelType w:val="hybridMultilevel"/>
    <w:tmpl w:val="F58A60AE"/>
    <w:lvl w:ilvl="0" w:tplc="6B146F80">
      <w:start w:val="16"/>
      <w:numFmt w:val="decimal"/>
      <w:lvlText w:val="%1)"/>
      <w:lvlJc w:val="left"/>
      <w:pPr>
        <w:ind w:left="91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427B1A"/>
    <w:multiLevelType w:val="hybridMultilevel"/>
    <w:tmpl w:val="E2547680"/>
    <w:lvl w:ilvl="0" w:tplc="C71CF5A2">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29F1809"/>
    <w:multiLevelType w:val="hybridMultilevel"/>
    <w:tmpl w:val="E0326520"/>
    <w:lvl w:ilvl="0" w:tplc="F3B2A05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7C64783"/>
    <w:multiLevelType w:val="hybridMultilevel"/>
    <w:tmpl w:val="A57AB60E"/>
    <w:lvl w:ilvl="0" w:tplc="8F260F9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C3725B"/>
    <w:multiLevelType w:val="hybridMultilevel"/>
    <w:tmpl w:val="8DFC7F06"/>
    <w:lvl w:ilvl="0" w:tplc="D60652D0">
      <w:start w:val="2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1E1A0804"/>
    <w:multiLevelType w:val="hybridMultilevel"/>
    <w:tmpl w:val="F2AA26A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86013"/>
    <w:multiLevelType w:val="hybridMultilevel"/>
    <w:tmpl w:val="CBC28410"/>
    <w:lvl w:ilvl="0" w:tplc="050035B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08F496D"/>
    <w:multiLevelType w:val="hybridMultilevel"/>
    <w:tmpl w:val="52702A1E"/>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9572F"/>
    <w:multiLevelType w:val="hybridMultilevel"/>
    <w:tmpl w:val="1644B76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C927F6"/>
    <w:multiLevelType w:val="hybridMultilevel"/>
    <w:tmpl w:val="49FCB7FA"/>
    <w:numStyleLink w:val="1"/>
  </w:abstractNum>
  <w:abstractNum w:abstractNumId="14">
    <w:nsid w:val="2E453A8F"/>
    <w:multiLevelType w:val="hybridMultilevel"/>
    <w:tmpl w:val="CF94DDA4"/>
    <w:lvl w:ilvl="0" w:tplc="3BAEDB18">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12495"/>
    <w:multiLevelType w:val="hybridMultilevel"/>
    <w:tmpl w:val="10807BDC"/>
    <w:lvl w:ilvl="0" w:tplc="DBA85A7E">
      <w:start w:val="8"/>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085154A"/>
    <w:multiLevelType w:val="hybridMultilevel"/>
    <w:tmpl w:val="F9FE252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70F0F"/>
    <w:multiLevelType w:val="hybridMultilevel"/>
    <w:tmpl w:val="35CE7A96"/>
    <w:lvl w:ilvl="0" w:tplc="FE48B4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C24A89"/>
    <w:multiLevelType w:val="hybridMultilevel"/>
    <w:tmpl w:val="49FCB7FA"/>
    <w:styleLink w:val="1"/>
    <w:lvl w:ilvl="0" w:tplc="8034A922">
      <w:start w:val="1"/>
      <w:numFmt w:val="decimal"/>
      <w:lvlText w:val="%1)"/>
      <w:lvlJc w:val="left"/>
      <w:pPr>
        <w:tabs>
          <w:tab w:val="num" w:pos="709"/>
        </w:tabs>
        <w:ind w:left="927"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F3B85CE8">
      <w:start w:val="1"/>
      <w:numFmt w:val="lowerLetter"/>
      <w:suff w:val="nothing"/>
      <w:lvlText w:val="%2."/>
      <w:lvlJc w:val="left"/>
      <w:pPr>
        <w:ind w:left="1636" w:hanging="349"/>
      </w:pPr>
      <w:rPr>
        <w:rFonts w:hAnsi="Arial Unicode MS"/>
        <w:caps w:val="0"/>
        <w:smallCaps w:val="0"/>
        <w:strike w:val="0"/>
        <w:dstrike w:val="0"/>
        <w:color w:val="000000"/>
        <w:spacing w:val="0"/>
        <w:w w:val="100"/>
        <w:kern w:val="0"/>
        <w:position w:val="0"/>
        <w:highlight w:val="none"/>
        <w:u w:val="none"/>
        <w:effect w:val="none"/>
        <w:vertAlign w:val="baseline"/>
      </w:rPr>
    </w:lvl>
    <w:lvl w:ilvl="2" w:tplc="8A5EA99A">
      <w:start w:val="1"/>
      <w:numFmt w:val="lowerRoman"/>
      <w:lvlText w:val="%3."/>
      <w:lvlJc w:val="left"/>
      <w:pPr>
        <w:tabs>
          <w:tab w:val="num" w:pos="2367"/>
        </w:tabs>
        <w:ind w:left="2585" w:hanging="520"/>
      </w:pPr>
      <w:rPr>
        <w:rFonts w:hAnsi="Arial Unicode MS"/>
        <w:caps w:val="0"/>
        <w:smallCaps w:val="0"/>
        <w:strike w:val="0"/>
        <w:dstrike w:val="0"/>
        <w:color w:val="000000"/>
        <w:spacing w:val="0"/>
        <w:w w:val="100"/>
        <w:kern w:val="0"/>
        <w:position w:val="0"/>
        <w:highlight w:val="none"/>
        <w:u w:val="none"/>
        <w:effect w:val="none"/>
        <w:vertAlign w:val="baseline"/>
      </w:rPr>
    </w:lvl>
    <w:lvl w:ilvl="3" w:tplc="2946B386">
      <w:start w:val="1"/>
      <w:numFmt w:val="decimal"/>
      <w:lvlText w:val="%4."/>
      <w:lvlJc w:val="left"/>
      <w:pPr>
        <w:tabs>
          <w:tab w:val="num" w:pos="3087"/>
        </w:tabs>
        <w:ind w:left="3305" w:hanging="578"/>
      </w:pPr>
      <w:rPr>
        <w:rFonts w:hAnsi="Arial Unicode MS"/>
        <w:caps w:val="0"/>
        <w:smallCaps w:val="0"/>
        <w:strike w:val="0"/>
        <w:dstrike w:val="0"/>
        <w:color w:val="000000"/>
        <w:spacing w:val="0"/>
        <w:w w:val="100"/>
        <w:kern w:val="0"/>
        <w:position w:val="0"/>
        <w:highlight w:val="none"/>
        <w:u w:val="none"/>
        <w:effect w:val="none"/>
        <w:vertAlign w:val="baseline"/>
      </w:rPr>
    </w:lvl>
    <w:lvl w:ilvl="4" w:tplc="8FD4635A">
      <w:start w:val="1"/>
      <w:numFmt w:val="lowerLetter"/>
      <w:lvlText w:val="%5."/>
      <w:lvlJc w:val="left"/>
      <w:pPr>
        <w:tabs>
          <w:tab w:val="num" w:pos="3807"/>
        </w:tabs>
        <w:ind w:left="4025" w:hanging="578"/>
      </w:pPr>
      <w:rPr>
        <w:rFonts w:hAnsi="Arial Unicode MS"/>
        <w:caps w:val="0"/>
        <w:smallCaps w:val="0"/>
        <w:strike w:val="0"/>
        <w:dstrike w:val="0"/>
        <w:color w:val="000000"/>
        <w:spacing w:val="0"/>
        <w:w w:val="100"/>
        <w:kern w:val="0"/>
        <w:position w:val="0"/>
        <w:highlight w:val="none"/>
        <w:u w:val="none"/>
        <w:effect w:val="none"/>
        <w:vertAlign w:val="baseline"/>
      </w:rPr>
    </w:lvl>
    <w:lvl w:ilvl="5" w:tplc="EC981556">
      <w:start w:val="1"/>
      <w:numFmt w:val="lowerRoman"/>
      <w:lvlText w:val="%6."/>
      <w:lvlJc w:val="left"/>
      <w:pPr>
        <w:tabs>
          <w:tab w:val="num" w:pos="4527"/>
        </w:tabs>
        <w:ind w:left="4745" w:hanging="520"/>
      </w:pPr>
      <w:rPr>
        <w:rFonts w:hAnsi="Arial Unicode MS"/>
        <w:caps w:val="0"/>
        <w:smallCaps w:val="0"/>
        <w:strike w:val="0"/>
        <w:dstrike w:val="0"/>
        <w:color w:val="000000"/>
        <w:spacing w:val="0"/>
        <w:w w:val="100"/>
        <w:kern w:val="0"/>
        <w:position w:val="0"/>
        <w:highlight w:val="none"/>
        <w:u w:val="none"/>
        <w:effect w:val="none"/>
        <w:vertAlign w:val="baseline"/>
      </w:rPr>
    </w:lvl>
    <w:lvl w:ilvl="6" w:tplc="F6665904">
      <w:start w:val="1"/>
      <w:numFmt w:val="decimal"/>
      <w:lvlText w:val="%7."/>
      <w:lvlJc w:val="left"/>
      <w:pPr>
        <w:tabs>
          <w:tab w:val="num" w:pos="5247"/>
        </w:tabs>
        <w:ind w:left="5465" w:hanging="578"/>
      </w:pPr>
      <w:rPr>
        <w:rFonts w:hAnsi="Arial Unicode MS"/>
        <w:caps w:val="0"/>
        <w:smallCaps w:val="0"/>
        <w:strike w:val="0"/>
        <w:dstrike w:val="0"/>
        <w:color w:val="000000"/>
        <w:spacing w:val="0"/>
        <w:w w:val="100"/>
        <w:kern w:val="0"/>
        <w:position w:val="0"/>
        <w:highlight w:val="none"/>
        <w:u w:val="none"/>
        <w:effect w:val="none"/>
        <w:vertAlign w:val="baseline"/>
      </w:rPr>
    </w:lvl>
    <w:lvl w:ilvl="7" w:tplc="78FAB10C">
      <w:start w:val="1"/>
      <w:numFmt w:val="lowerLetter"/>
      <w:lvlText w:val="%8."/>
      <w:lvlJc w:val="left"/>
      <w:pPr>
        <w:tabs>
          <w:tab w:val="num" w:pos="5967"/>
        </w:tabs>
        <w:ind w:left="6185" w:hanging="578"/>
      </w:pPr>
      <w:rPr>
        <w:rFonts w:hAnsi="Arial Unicode MS"/>
        <w:caps w:val="0"/>
        <w:smallCaps w:val="0"/>
        <w:strike w:val="0"/>
        <w:dstrike w:val="0"/>
        <w:color w:val="000000"/>
        <w:spacing w:val="0"/>
        <w:w w:val="100"/>
        <w:kern w:val="0"/>
        <w:position w:val="0"/>
        <w:highlight w:val="none"/>
        <w:u w:val="none"/>
        <w:effect w:val="none"/>
        <w:vertAlign w:val="baseline"/>
      </w:rPr>
    </w:lvl>
    <w:lvl w:ilvl="8" w:tplc="C84A5476">
      <w:start w:val="1"/>
      <w:numFmt w:val="lowerRoman"/>
      <w:lvlText w:val="%9."/>
      <w:lvlJc w:val="left"/>
      <w:pPr>
        <w:tabs>
          <w:tab w:val="num" w:pos="6687"/>
        </w:tabs>
        <w:ind w:left="6905" w:hanging="5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nsid w:val="33FA3E1D"/>
    <w:multiLevelType w:val="hybridMultilevel"/>
    <w:tmpl w:val="A43E8B28"/>
    <w:lvl w:ilvl="0" w:tplc="9FA045AE">
      <w:start w:val="2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50C52EB"/>
    <w:multiLevelType w:val="hybridMultilevel"/>
    <w:tmpl w:val="4C76D34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F6A10"/>
    <w:multiLevelType w:val="multilevel"/>
    <w:tmpl w:val="1BE8FF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7FC6A77"/>
    <w:multiLevelType w:val="hybridMultilevel"/>
    <w:tmpl w:val="4BE03768"/>
    <w:lvl w:ilvl="0" w:tplc="6FBCFFDC">
      <w:start w:val="2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171493"/>
    <w:multiLevelType w:val="hybridMultilevel"/>
    <w:tmpl w:val="56FC6E9C"/>
    <w:lvl w:ilvl="0" w:tplc="7D30F89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BB4142"/>
    <w:multiLevelType w:val="hybridMultilevel"/>
    <w:tmpl w:val="844CFF1E"/>
    <w:lvl w:ilvl="0" w:tplc="C9DEF0AC">
      <w:start w:val="24"/>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44D444E3"/>
    <w:multiLevelType w:val="hybridMultilevel"/>
    <w:tmpl w:val="C1206004"/>
    <w:lvl w:ilvl="0" w:tplc="79BC7BF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50B02CD"/>
    <w:multiLevelType w:val="hybridMultilevel"/>
    <w:tmpl w:val="3F5C2576"/>
    <w:lvl w:ilvl="0" w:tplc="98FA2830">
      <w:start w:val="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7">
    <w:nsid w:val="48A06F17"/>
    <w:multiLevelType w:val="hybridMultilevel"/>
    <w:tmpl w:val="AE4ADD2A"/>
    <w:lvl w:ilvl="0" w:tplc="09B0F806">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98A7A2E"/>
    <w:multiLevelType w:val="hybridMultilevel"/>
    <w:tmpl w:val="6276A6DA"/>
    <w:lvl w:ilvl="0" w:tplc="EEE2F682">
      <w:start w:val="11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A02606F"/>
    <w:multiLevelType w:val="multilevel"/>
    <w:tmpl w:val="7E8E8BC6"/>
    <w:lvl w:ilvl="0">
      <w:start w:val="2"/>
      <w:numFmt w:val="decimal"/>
      <w:lvlText w:val="%1."/>
      <w:lvlJc w:val="left"/>
      <w:pPr>
        <w:ind w:left="390" w:hanging="390"/>
      </w:pPr>
      <w:rPr>
        <w:rFonts w:hint="default"/>
      </w:rPr>
    </w:lvl>
    <w:lvl w:ilvl="1">
      <w:start w:val="2"/>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30">
    <w:nsid w:val="51A32060"/>
    <w:multiLevelType w:val="hybridMultilevel"/>
    <w:tmpl w:val="23B2ABDC"/>
    <w:lvl w:ilvl="0" w:tplc="36EEBA92">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56B2716"/>
    <w:multiLevelType w:val="hybridMultilevel"/>
    <w:tmpl w:val="AF6073C2"/>
    <w:lvl w:ilvl="0" w:tplc="420AF466">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57163D94"/>
    <w:multiLevelType w:val="hybridMultilevel"/>
    <w:tmpl w:val="812050F0"/>
    <w:lvl w:ilvl="0" w:tplc="03DC91CA">
      <w:start w:val="1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5C5866C8"/>
    <w:multiLevelType w:val="hybridMultilevel"/>
    <w:tmpl w:val="2A160EC8"/>
    <w:lvl w:ilvl="0" w:tplc="1D4658E2">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8304B6B"/>
    <w:multiLevelType w:val="hybridMultilevel"/>
    <w:tmpl w:val="4FC6CB06"/>
    <w:lvl w:ilvl="0" w:tplc="51406C4E">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9897C7A"/>
    <w:multiLevelType w:val="hybridMultilevel"/>
    <w:tmpl w:val="90488C50"/>
    <w:lvl w:ilvl="0" w:tplc="ACAE1D2C">
      <w:start w:val="2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6">
    <w:nsid w:val="70A94DDC"/>
    <w:multiLevelType w:val="hybridMultilevel"/>
    <w:tmpl w:val="D37CEF50"/>
    <w:lvl w:ilvl="0" w:tplc="087AA38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72980570"/>
    <w:multiLevelType w:val="hybridMultilevel"/>
    <w:tmpl w:val="28E2C6DA"/>
    <w:lvl w:ilvl="0" w:tplc="DF52E39A">
      <w:start w:val="20"/>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7699131D"/>
    <w:multiLevelType w:val="hybridMultilevel"/>
    <w:tmpl w:val="EDE637A4"/>
    <w:lvl w:ilvl="0" w:tplc="5EAC53CA">
      <w:start w:val="18"/>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AA9752B"/>
    <w:multiLevelType w:val="hybridMultilevel"/>
    <w:tmpl w:val="7FA67A2A"/>
    <w:lvl w:ilvl="0" w:tplc="5F8E4B76">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B1114E3"/>
    <w:multiLevelType w:val="multilevel"/>
    <w:tmpl w:val="079A02B2"/>
    <w:lvl w:ilvl="0">
      <w:start w:val="2"/>
      <w:numFmt w:val="decimal"/>
      <w:lvlText w:val="%1."/>
      <w:lvlJc w:val="left"/>
      <w:pPr>
        <w:ind w:left="390" w:hanging="390"/>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41">
    <w:nsid w:val="7C2A2A1F"/>
    <w:multiLevelType w:val="hybridMultilevel"/>
    <w:tmpl w:val="32D8F93C"/>
    <w:lvl w:ilvl="0" w:tplc="271258D4">
      <w:start w:val="1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0"/>
  </w:num>
  <w:num w:numId="12">
    <w:abstractNumId w:val="7"/>
  </w:num>
  <w:num w:numId="13">
    <w:abstractNumId w:val="28"/>
  </w:num>
  <w:num w:numId="14">
    <w:abstractNumId w:val="14"/>
  </w:num>
  <w:num w:numId="15">
    <w:abstractNumId w:val="23"/>
  </w:num>
  <w:num w:numId="16">
    <w:abstractNumId w:val="17"/>
  </w:num>
  <w:num w:numId="17">
    <w:abstractNumId w:val="6"/>
  </w:num>
  <w:num w:numId="18">
    <w:abstractNumId w:val="26"/>
  </w:num>
  <w:num w:numId="19">
    <w:abstractNumId w:val="5"/>
  </w:num>
  <w:num w:numId="20">
    <w:abstractNumId w:val="12"/>
  </w:num>
  <w:num w:numId="21">
    <w:abstractNumId w:val="21"/>
  </w:num>
  <w:num w:numId="22">
    <w:abstractNumId w:val="40"/>
  </w:num>
  <w:num w:numId="23">
    <w:abstractNumId w:val="27"/>
  </w:num>
  <w:num w:numId="24">
    <w:abstractNumId w:val="29"/>
  </w:num>
  <w:num w:numId="25">
    <w:abstractNumId w:val="32"/>
  </w:num>
  <w:num w:numId="26">
    <w:abstractNumId w:val="16"/>
  </w:num>
  <w:num w:numId="27">
    <w:abstractNumId w:val="19"/>
  </w:num>
  <w:num w:numId="28">
    <w:abstractNumId w:val="25"/>
  </w:num>
  <w:num w:numId="29">
    <w:abstractNumId w:val="34"/>
  </w:num>
  <w:num w:numId="30">
    <w:abstractNumId w:val="30"/>
  </w:num>
  <w:num w:numId="31">
    <w:abstractNumId w:val="9"/>
  </w:num>
  <w:num w:numId="32">
    <w:abstractNumId w:val="37"/>
  </w:num>
  <w:num w:numId="33">
    <w:abstractNumId w:val="20"/>
  </w:num>
  <w:num w:numId="34">
    <w:abstractNumId w:val="35"/>
  </w:num>
  <w:num w:numId="35">
    <w:abstractNumId w:val="24"/>
  </w:num>
  <w:num w:numId="36">
    <w:abstractNumId w:val="11"/>
  </w:num>
  <w:num w:numId="37">
    <w:abstractNumId w:val="8"/>
  </w:num>
  <w:num w:numId="38">
    <w:abstractNumId w:val="2"/>
  </w:num>
  <w:num w:numId="39">
    <w:abstractNumId w:val="39"/>
  </w:num>
  <w:num w:numId="40">
    <w:abstractNumId w:val="41"/>
  </w:num>
  <w:num w:numId="41">
    <w:abstractNumId w:val="22"/>
  </w:num>
  <w:num w:numId="42">
    <w:abstractNumId w:val="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6B"/>
    <w:rsid w:val="00003E63"/>
    <w:rsid w:val="0001268D"/>
    <w:rsid w:val="00025570"/>
    <w:rsid w:val="0004145F"/>
    <w:rsid w:val="00061A8F"/>
    <w:rsid w:val="00063456"/>
    <w:rsid w:val="00090C56"/>
    <w:rsid w:val="00097235"/>
    <w:rsid w:val="000B50A6"/>
    <w:rsid w:val="000C3911"/>
    <w:rsid w:val="000C56C8"/>
    <w:rsid w:val="000D71B3"/>
    <w:rsid w:val="000F1970"/>
    <w:rsid w:val="001116A3"/>
    <w:rsid w:val="00113CB0"/>
    <w:rsid w:val="001507A3"/>
    <w:rsid w:val="00150E41"/>
    <w:rsid w:val="00160BDF"/>
    <w:rsid w:val="00161CFF"/>
    <w:rsid w:val="00164C51"/>
    <w:rsid w:val="00166A27"/>
    <w:rsid w:val="00184F30"/>
    <w:rsid w:val="00187E37"/>
    <w:rsid w:val="001A6F90"/>
    <w:rsid w:val="0022698A"/>
    <w:rsid w:val="00243902"/>
    <w:rsid w:val="00253586"/>
    <w:rsid w:val="00260E75"/>
    <w:rsid w:val="00276628"/>
    <w:rsid w:val="002A0A04"/>
    <w:rsid w:val="002C47A2"/>
    <w:rsid w:val="002C68B5"/>
    <w:rsid w:val="002D46E6"/>
    <w:rsid w:val="003124EB"/>
    <w:rsid w:val="00316492"/>
    <w:rsid w:val="003210BE"/>
    <w:rsid w:val="00325B21"/>
    <w:rsid w:val="00325B99"/>
    <w:rsid w:val="00325CFC"/>
    <w:rsid w:val="00326875"/>
    <w:rsid w:val="00343DA2"/>
    <w:rsid w:val="00354558"/>
    <w:rsid w:val="003705FD"/>
    <w:rsid w:val="00373245"/>
    <w:rsid w:val="003806C5"/>
    <w:rsid w:val="00386A6E"/>
    <w:rsid w:val="00392AA0"/>
    <w:rsid w:val="00392C9B"/>
    <w:rsid w:val="003A27B3"/>
    <w:rsid w:val="003B57D5"/>
    <w:rsid w:val="003B5F78"/>
    <w:rsid w:val="003D4D98"/>
    <w:rsid w:val="003E2C58"/>
    <w:rsid w:val="003E58EC"/>
    <w:rsid w:val="003E74A4"/>
    <w:rsid w:val="004034DB"/>
    <w:rsid w:val="00403DBB"/>
    <w:rsid w:val="004041AE"/>
    <w:rsid w:val="00425567"/>
    <w:rsid w:val="004267E1"/>
    <w:rsid w:val="00443AD9"/>
    <w:rsid w:val="00446CEE"/>
    <w:rsid w:val="00452B84"/>
    <w:rsid w:val="00452E94"/>
    <w:rsid w:val="004668EA"/>
    <w:rsid w:val="00466EFB"/>
    <w:rsid w:val="00482B25"/>
    <w:rsid w:val="0048527A"/>
    <w:rsid w:val="004921DD"/>
    <w:rsid w:val="004A2E9E"/>
    <w:rsid w:val="004B72F6"/>
    <w:rsid w:val="004D037B"/>
    <w:rsid w:val="004D12BD"/>
    <w:rsid w:val="004D13B2"/>
    <w:rsid w:val="004E6D59"/>
    <w:rsid w:val="004F03D2"/>
    <w:rsid w:val="005228BC"/>
    <w:rsid w:val="00523AC0"/>
    <w:rsid w:val="00543DB7"/>
    <w:rsid w:val="005447CA"/>
    <w:rsid w:val="00564B0A"/>
    <w:rsid w:val="00566092"/>
    <w:rsid w:val="00573341"/>
    <w:rsid w:val="00576C7D"/>
    <w:rsid w:val="00590F58"/>
    <w:rsid w:val="005A15A8"/>
    <w:rsid w:val="005A2460"/>
    <w:rsid w:val="005A412B"/>
    <w:rsid w:val="005B141A"/>
    <w:rsid w:val="005B2574"/>
    <w:rsid w:val="005B3574"/>
    <w:rsid w:val="005C7130"/>
    <w:rsid w:val="005E1DA9"/>
    <w:rsid w:val="00610780"/>
    <w:rsid w:val="00614B8A"/>
    <w:rsid w:val="00620B53"/>
    <w:rsid w:val="00622EF5"/>
    <w:rsid w:val="006449F1"/>
    <w:rsid w:val="00646D78"/>
    <w:rsid w:val="0065455F"/>
    <w:rsid w:val="00663E7D"/>
    <w:rsid w:val="00666712"/>
    <w:rsid w:val="006778F7"/>
    <w:rsid w:val="0068077D"/>
    <w:rsid w:val="00683D7F"/>
    <w:rsid w:val="00690276"/>
    <w:rsid w:val="006918EB"/>
    <w:rsid w:val="006970E4"/>
    <w:rsid w:val="006A0900"/>
    <w:rsid w:val="006A2FE3"/>
    <w:rsid w:val="006D1727"/>
    <w:rsid w:val="006F46EE"/>
    <w:rsid w:val="006F6EF9"/>
    <w:rsid w:val="00707009"/>
    <w:rsid w:val="00712D44"/>
    <w:rsid w:val="00716F2B"/>
    <w:rsid w:val="00722CF6"/>
    <w:rsid w:val="0073040F"/>
    <w:rsid w:val="00731115"/>
    <w:rsid w:val="00744D9E"/>
    <w:rsid w:val="0075550A"/>
    <w:rsid w:val="00760783"/>
    <w:rsid w:val="0077071F"/>
    <w:rsid w:val="0078442A"/>
    <w:rsid w:val="00793659"/>
    <w:rsid w:val="007A4BAF"/>
    <w:rsid w:val="007B09D2"/>
    <w:rsid w:val="007B4663"/>
    <w:rsid w:val="007B6A9E"/>
    <w:rsid w:val="007C4CF6"/>
    <w:rsid w:val="007C5E89"/>
    <w:rsid w:val="007C7EB8"/>
    <w:rsid w:val="007D0264"/>
    <w:rsid w:val="007D35A5"/>
    <w:rsid w:val="007F2369"/>
    <w:rsid w:val="00801662"/>
    <w:rsid w:val="00842C7C"/>
    <w:rsid w:val="00847A59"/>
    <w:rsid w:val="00847DA2"/>
    <w:rsid w:val="00861AFA"/>
    <w:rsid w:val="00880350"/>
    <w:rsid w:val="008854CC"/>
    <w:rsid w:val="00894B8A"/>
    <w:rsid w:val="00895902"/>
    <w:rsid w:val="008A480A"/>
    <w:rsid w:val="008D0D42"/>
    <w:rsid w:val="008D2226"/>
    <w:rsid w:val="008E2E0E"/>
    <w:rsid w:val="009103F4"/>
    <w:rsid w:val="00916040"/>
    <w:rsid w:val="00917DF5"/>
    <w:rsid w:val="009463D2"/>
    <w:rsid w:val="009566C0"/>
    <w:rsid w:val="009653DF"/>
    <w:rsid w:val="00967475"/>
    <w:rsid w:val="009741AB"/>
    <w:rsid w:val="009747C8"/>
    <w:rsid w:val="00976EAC"/>
    <w:rsid w:val="009872D3"/>
    <w:rsid w:val="00987CDD"/>
    <w:rsid w:val="009900A7"/>
    <w:rsid w:val="009B686B"/>
    <w:rsid w:val="009B765E"/>
    <w:rsid w:val="009C126D"/>
    <w:rsid w:val="00A048FE"/>
    <w:rsid w:val="00A1209A"/>
    <w:rsid w:val="00A31819"/>
    <w:rsid w:val="00A44F2B"/>
    <w:rsid w:val="00A73E34"/>
    <w:rsid w:val="00A74B5D"/>
    <w:rsid w:val="00A77C9F"/>
    <w:rsid w:val="00A8726F"/>
    <w:rsid w:val="00A9478E"/>
    <w:rsid w:val="00A97BA1"/>
    <w:rsid w:val="00AD4C9F"/>
    <w:rsid w:val="00AD5BBB"/>
    <w:rsid w:val="00AD6F29"/>
    <w:rsid w:val="00AF5C51"/>
    <w:rsid w:val="00AF67B0"/>
    <w:rsid w:val="00B0149D"/>
    <w:rsid w:val="00B07714"/>
    <w:rsid w:val="00B10187"/>
    <w:rsid w:val="00B121A7"/>
    <w:rsid w:val="00B24249"/>
    <w:rsid w:val="00B2519C"/>
    <w:rsid w:val="00B31D0C"/>
    <w:rsid w:val="00B5440D"/>
    <w:rsid w:val="00B563D1"/>
    <w:rsid w:val="00B62EEE"/>
    <w:rsid w:val="00B801D9"/>
    <w:rsid w:val="00B8230A"/>
    <w:rsid w:val="00B90ABF"/>
    <w:rsid w:val="00B92A1E"/>
    <w:rsid w:val="00B92DA6"/>
    <w:rsid w:val="00BE5CF0"/>
    <w:rsid w:val="00BF45F9"/>
    <w:rsid w:val="00C054C8"/>
    <w:rsid w:val="00C103AE"/>
    <w:rsid w:val="00C139AE"/>
    <w:rsid w:val="00C14776"/>
    <w:rsid w:val="00C216F2"/>
    <w:rsid w:val="00C4324D"/>
    <w:rsid w:val="00C55BF8"/>
    <w:rsid w:val="00CB4D56"/>
    <w:rsid w:val="00CC514C"/>
    <w:rsid w:val="00CE6A7D"/>
    <w:rsid w:val="00CF4228"/>
    <w:rsid w:val="00D00313"/>
    <w:rsid w:val="00D276FC"/>
    <w:rsid w:val="00D34490"/>
    <w:rsid w:val="00D36217"/>
    <w:rsid w:val="00D41A16"/>
    <w:rsid w:val="00D42A52"/>
    <w:rsid w:val="00D66FD7"/>
    <w:rsid w:val="00D76FD2"/>
    <w:rsid w:val="00DA2CEA"/>
    <w:rsid w:val="00DC2ABC"/>
    <w:rsid w:val="00DC2B1A"/>
    <w:rsid w:val="00E3731E"/>
    <w:rsid w:val="00E41490"/>
    <w:rsid w:val="00E46ECE"/>
    <w:rsid w:val="00E50DC9"/>
    <w:rsid w:val="00E67B67"/>
    <w:rsid w:val="00E87DCF"/>
    <w:rsid w:val="00EB4F93"/>
    <w:rsid w:val="00EB5D6D"/>
    <w:rsid w:val="00EC1981"/>
    <w:rsid w:val="00ED1127"/>
    <w:rsid w:val="00ED2A95"/>
    <w:rsid w:val="00ED3181"/>
    <w:rsid w:val="00F00650"/>
    <w:rsid w:val="00F26CE8"/>
    <w:rsid w:val="00F57BC7"/>
    <w:rsid w:val="00F83A23"/>
    <w:rsid w:val="00F873FA"/>
    <w:rsid w:val="00F9021D"/>
    <w:rsid w:val="00F94EF0"/>
    <w:rsid w:val="00FA0B65"/>
    <w:rsid w:val="00FE2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9B686B"/>
    <w:pPr>
      <w:spacing w:after="120" w:line="480" w:lineRule="auto"/>
    </w:pPr>
  </w:style>
  <w:style w:type="character" w:customStyle="1" w:styleId="20">
    <w:name w:val="Основной текст 2 Знак"/>
    <w:basedOn w:val="a0"/>
    <w:link w:val="2"/>
    <w:uiPriority w:val="99"/>
    <w:rsid w:val="009B686B"/>
  </w:style>
  <w:style w:type="paragraph" w:styleId="a3">
    <w:name w:val="List Paragraph"/>
    <w:basedOn w:val="a"/>
    <w:uiPriority w:val="34"/>
    <w:qFormat/>
    <w:rsid w:val="009B686B"/>
    <w:pPr>
      <w:spacing w:after="0" w:line="240" w:lineRule="auto"/>
      <w:ind w:left="720"/>
      <w:contextualSpacing/>
    </w:pPr>
    <w:rPr>
      <w:rFonts w:ascii="Times New Roman" w:eastAsia="Times New Roman" w:hAnsi="Times New Roman" w:cs="Times New Roman"/>
      <w:sz w:val="28"/>
      <w:szCs w:val="28"/>
      <w:lang w:val="en-AU"/>
    </w:rPr>
  </w:style>
  <w:style w:type="character" w:styleId="a4">
    <w:name w:val="page number"/>
    <w:basedOn w:val="a0"/>
    <w:semiHidden/>
    <w:unhideWhenUsed/>
    <w:rsid w:val="009B686B"/>
  </w:style>
  <w:style w:type="character" w:styleId="a5">
    <w:name w:val="Hyperlink"/>
    <w:basedOn w:val="a0"/>
    <w:uiPriority w:val="99"/>
    <w:unhideWhenUsed/>
    <w:rsid w:val="009B686B"/>
    <w:rPr>
      <w:color w:val="0000FF"/>
      <w:u w:val="single"/>
    </w:rPr>
  </w:style>
  <w:style w:type="numbering" w:customStyle="1" w:styleId="1">
    <w:name w:val="Импортированный стиль 1"/>
    <w:rsid w:val="009B686B"/>
    <w:pPr>
      <w:numPr>
        <w:numId w:val="5"/>
      </w:numPr>
    </w:pPr>
  </w:style>
  <w:style w:type="paragraph" w:styleId="a6">
    <w:name w:val="header"/>
    <w:basedOn w:val="a"/>
    <w:link w:val="a7"/>
    <w:uiPriority w:val="99"/>
    <w:unhideWhenUsed/>
    <w:rsid w:val="005A41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412B"/>
  </w:style>
  <w:style w:type="paragraph" w:styleId="a8">
    <w:name w:val="footer"/>
    <w:basedOn w:val="a"/>
    <w:link w:val="a9"/>
    <w:uiPriority w:val="99"/>
    <w:unhideWhenUsed/>
    <w:rsid w:val="005A4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412B"/>
  </w:style>
  <w:style w:type="paragraph" w:customStyle="1" w:styleId="FORMATTEXT">
    <w:name w:val=".FORMATTEXT"/>
    <w:uiPriority w:val="99"/>
    <w:rsid w:val="00150E41"/>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150E41"/>
    <w:pPr>
      <w:widowControl w:val="0"/>
      <w:autoSpaceDE w:val="0"/>
      <w:autoSpaceDN w:val="0"/>
      <w:adjustRightInd w:val="0"/>
      <w:spacing w:after="0" w:line="240" w:lineRule="auto"/>
    </w:pPr>
    <w:rPr>
      <w:rFonts w:ascii="Arial" w:hAnsi="Arial" w:cs="Arial"/>
      <w:color w:val="2B4279"/>
      <w:sz w:val="20"/>
      <w:szCs w:val="20"/>
    </w:rPr>
  </w:style>
  <w:style w:type="character" w:styleId="aa">
    <w:name w:val="annotation reference"/>
    <w:basedOn w:val="a0"/>
    <w:unhideWhenUsed/>
    <w:rsid w:val="00894B8A"/>
    <w:rPr>
      <w:sz w:val="16"/>
      <w:szCs w:val="16"/>
    </w:rPr>
  </w:style>
  <w:style w:type="paragraph" w:styleId="ab">
    <w:name w:val="annotation text"/>
    <w:basedOn w:val="a"/>
    <w:link w:val="ac"/>
    <w:unhideWhenUsed/>
    <w:rsid w:val="00894B8A"/>
    <w:pPr>
      <w:spacing w:line="240" w:lineRule="auto"/>
    </w:pPr>
    <w:rPr>
      <w:sz w:val="20"/>
      <w:szCs w:val="20"/>
    </w:rPr>
  </w:style>
  <w:style w:type="character" w:customStyle="1" w:styleId="ac">
    <w:name w:val="Текст примечания Знак"/>
    <w:basedOn w:val="a0"/>
    <w:link w:val="ab"/>
    <w:rsid w:val="00894B8A"/>
    <w:rPr>
      <w:sz w:val="20"/>
      <w:szCs w:val="20"/>
    </w:rPr>
  </w:style>
  <w:style w:type="paragraph" w:styleId="ad">
    <w:name w:val="Balloon Text"/>
    <w:basedOn w:val="a"/>
    <w:link w:val="ae"/>
    <w:uiPriority w:val="99"/>
    <w:semiHidden/>
    <w:unhideWhenUsed/>
    <w:rsid w:val="00894B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4B8A"/>
    <w:rPr>
      <w:rFonts w:ascii="Tahoma" w:hAnsi="Tahoma" w:cs="Tahoma"/>
      <w:sz w:val="16"/>
      <w:szCs w:val="16"/>
    </w:rPr>
  </w:style>
  <w:style w:type="character" w:customStyle="1" w:styleId="blk">
    <w:name w:val="blk"/>
    <w:basedOn w:val="a0"/>
    <w:rsid w:val="001A6F90"/>
  </w:style>
  <w:style w:type="paragraph" w:customStyle="1" w:styleId="ConsPlusNormal">
    <w:name w:val="ConsPlusNormal"/>
    <w:rsid w:val="00E41490"/>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rsid w:val="006918EB"/>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headertext0">
    <w:name w:val="headertext"/>
    <w:basedOn w:val="a"/>
    <w:rsid w:val="00691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6918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9B686B"/>
    <w:pPr>
      <w:spacing w:after="120" w:line="480" w:lineRule="auto"/>
    </w:pPr>
  </w:style>
  <w:style w:type="character" w:customStyle="1" w:styleId="20">
    <w:name w:val="Основной текст 2 Знак"/>
    <w:basedOn w:val="a0"/>
    <w:link w:val="2"/>
    <w:uiPriority w:val="99"/>
    <w:rsid w:val="009B686B"/>
  </w:style>
  <w:style w:type="paragraph" w:styleId="a3">
    <w:name w:val="List Paragraph"/>
    <w:basedOn w:val="a"/>
    <w:uiPriority w:val="34"/>
    <w:qFormat/>
    <w:rsid w:val="009B686B"/>
    <w:pPr>
      <w:spacing w:after="0" w:line="240" w:lineRule="auto"/>
      <w:ind w:left="720"/>
      <w:contextualSpacing/>
    </w:pPr>
    <w:rPr>
      <w:rFonts w:ascii="Times New Roman" w:eastAsia="Times New Roman" w:hAnsi="Times New Roman" w:cs="Times New Roman"/>
      <w:sz w:val="28"/>
      <w:szCs w:val="28"/>
      <w:lang w:val="en-AU"/>
    </w:rPr>
  </w:style>
  <w:style w:type="character" w:styleId="a4">
    <w:name w:val="page number"/>
    <w:basedOn w:val="a0"/>
    <w:semiHidden/>
    <w:unhideWhenUsed/>
    <w:rsid w:val="009B686B"/>
  </w:style>
  <w:style w:type="character" w:styleId="a5">
    <w:name w:val="Hyperlink"/>
    <w:basedOn w:val="a0"/>
    <w:uiPriority w:val="99"/>
    <w:unhideWhenUsed/>
    <w:rsid w:val="009B686B"/>
    <w:rPr>
      <w:color w:val="0000FF"/>
      <w:u w:val="single"/>
    </w:rPr>
  </w:style>
  <w:style w:type="numbering" w:customStyle="1" w:styleId="1">
    <w:name w:val="Импортированный стиль 1"/>
    <w:rsid w:val="009B686B"/>
    <w:pPr>
      <w:numPr>
        <w:numId w:val="5"/>
      </w:numPr>
    </w:pPr>
  </w:style>
  <w:style w:type="paragraph" w:styleId="a6">
    <w:name w:val="header"/>
    <w:basedOn w:val="a"/>
    <w:link w:val="a7"/>
    <w:uiPriority w:val="99"/>
    <w:unhideWhenUsed/>
    <w:rsid w:val="005A41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412B"/>
  </w:style>
  <w:style w:type="paragraph" w:styleId="a8">
    <w:name w:val="footer"/>
    <w:basedOn w:val="a"/>
    <w:link w:val="a9"/>
    <w:uiPriority w:val="99"/>
    <w:unhideWhenUsed/>
    <w:rsid w:val="005A41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412B"/>
  </w:style>
  <w:style w:type="paragraph" w:customStyle="1" w:styleId="FORMATTEXT">
    <w:name w:val=".FORMATTEXT"/>
    <w:uiPriority w:val="99"/>
    <w:rsid w:val="00150E41"/>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150E41"/>
    <w:pPr>
      <w:widowControl w:val="0"/>
      <w:autoSpaceDE w:val="0"/>
      <w:autoSpaceDN w:val="0"/>
      <w:adjustRightInd w:val="0"/>
      <w:spacing w:after="0" w:line="240" w:lineRule="auto"/>
    </w:pPr>
    <w:rPr>
      <w:rFonts w:ascii="Arial" w:hAnsi="Arial" w:cs="Arial"/>
      <w:color w:val="2B4279"/>
      <w:sz w:val="20"/>
      <w:szCs w:val="20"/>
    </w:rPr>
  </w:style>
  <w:style w:type="character" w:styleId="aa">
    <w:name w:val="annotation reference"/>
    <w:basedOn w:val="a0"/>
    <w:unhideWhenUsed/>
    <w:rsid w:val="00894B8A"/>
    <w:rPr>
      <w:sz w:val="16"/>
      <w:szCs w:val="16"/>
    </w:rPr>
  </w:style>
  <w:style w:type="paragraph" w:styleId="ab">
    <w:name w:val="annotation text"/>
    <w:basedOn w:val="a"/>
    <w:link w:val="ac"/>
    <w:unhideWhenUsed/>
    <w:rsid w:val="00894B8A"/>
    <w:pPr>
      <w:spacing w:line="240" w:lineRule="auto"/>
    </w:pPr>
    <w:rPr>
      <w:sz w:val="20"/>
      <w:szCs w:val="20"/>
    </w:rPr>
  </w:style>
  <w:style w:type="character" w:customStyle="1" w:styleId="ac">
    <w:name w:val="Текст примечания Знак"/>
    <w:basedOn w:val="a0"/>
    <w:link w:val="ab"/>
    <w:rsid w:val="00894B8A"/>
    <w:rPr>
      <w:sz w:val="20"/>
      <w:szCs w:val="20"/>
    </w:rPr>
  </w:style>
  <w:style w:type="paragraph" w:styleId="ad">
    <w:name w:val="Balloon Text"/>
    <w:basedOn w:val="a"/>
    <w:link w:val="ae"/>
    <w:uiPriority w:val="99"/>
    <w:semiHidden/>
    <w:unhideWhenUsed/>
    <w:rsid w:val="00894B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4B8A"/>
    <w:rPr>
      <w:rFonts w:ascii="Tahoma" w:hAnsi="Tahoma" w:cs="Tahoma"/>
      <w:sz w:val="16"/>
      <w:szCs w:val="16"/>
    </w:rPr>
  </w:style>
  <w:style w:type="character" w:customStyle="1" w:styleId="blk">
    <w:name w:val="blk"/>
    <w:basedOn w:val="a0"/>
    <w:rsid w:val="001A6F90"/>
  </w:style>
  <w:style w:type="paragraph" w:customStyle="1" w:styleId="ConsPlusNormal">
    <w:name w:val="ConsPlusNormal"/>
    <w:rsid w:val="00E41490"/>
    <w:pPr>
      <w:widowControl w:val="0"/>
      <w:autoSpaceDE w:val="0"/>
      <w:autoSpaceDN w:val="0"/>
      <w:spacing w:after="0" w:line="240" w:lineRule="auto"/>
    </w:pPr>
    <w:rPr>
      <w:rFonts w:ascii="Calibri" w:eastAsia="Times New Roman" w:hAnsi="Calibri" w:cs="Calibri"/>
      <w:szCs w:val="20"/>
    </w:rPr>
  </w:style>
  <w:style w:type="paragraph" w:customStyle="1" w:styleId="ConsNormal">
    <w:name w:val="ConsNormal"/>
    <w:rsid w:val="006918EB"/>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headertext0">
    <w:name w:val="headertext"/>
    <w:basedOn w:val="a"/>
    <w:rsid w:val="00691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691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5964">
      <w:bodyDiv w:val="1"/>
      <w:marLeft w:val="0"/>
      <w:marRight w:val="0"/>
      <w:marTop w:val="0"/>
      <w:marBottom w:val="0"/>
      <w:divBdr>
        <w:top w:val="none" w:sz="0" w:space="0" w:color="auto"/>
        <w:left w:val="none" w:sz="0" w:space="0" w:color="auto"/>
        <w:bottom w:val="none" w:sz="0" w:space="0" w:color="auto"/>
        <w:right w:val="none" w:sz="0" w:space="0" w:color="auto"/>
      </w:divBdr>
    </w:div>
    <w:div w:id="546339662">
      <w:bodyDiv w:val="1"/>
      <w:marLeft w:val="0"/>
      <w:marRight w:val="0"/>
      <w:marTop w:val="0"/>
      <w:marBottom w:val="0"/>
      <w:divBdr>
        <w:top w:val="none" w:sz="0" w:space="0" w:color="auto"/>
        <w:left w:val="none" w:sz="0" w:space="0" w:color="auto"/>
        <w:bottom w:val="none" w:sz="0" w:space="0" w:color="auto"/>
        <w:right w:val="none" w:sz="0" w:space="0" w:color="auto"/>
      </w:divBdr>
      <w:divsChild>
        <w:div w:id="2127382845">
          <w:marLeft w:val="0"/>
          <w:marRight w:val="0"/>
          <w:marTop w:val="192"/>
          <w:marBottom w:val="0"/>
          <w:divBdr>
            <w:top w:val="none" w:sz="0" w:space="0" w:color="auto"/>
            <w:left w:val="none" w:sz="0" w:space="0" w:color="auto"/>
            <w:bottom w:val="none" w:sz="0" w:space="0" w:color="auto"/>
            <w:right w:val="none" w:sz="0" w:space="0" w:color="auto"/>
          </w:divBdr>
        </w:div>
        <w:div w:id="1226916189">
          <w:marLeft w:val="0"/>
          <w:marRight w:val="0"/>
          <w:marTop w:val="192"/>
          <w:marBottom w:val="0"/>
          <w:divBdr>
            <w:top w:val="none" w:sz="0" w:space="0" w:color="auto"/>
            <w:left w:val="none" w:sz="0" w:space="0" w:color="auto"/>
            <w:bottom w:val="none" w:sz="0" w:space="0" w:color="auto"/>
            <w:right w:val="none" w:sz="0" w:space="0" w:color="auto"/>
          </w:divBdr>
        </w:div>
        <w:div w:id="961498577">
          <w:marLeft w:val="0"/>
          <w:marRight w:val="0"/>
          <w:marTop w:val="192"/>
          <w:marBottom w:val="0"/>
          <w:divBdr>
            <w:top w:val="none" w:sz="0" w:space="0" w:color="auto"/>
            <w:left w:val="none" w:sz="0" w:space="0" w:color="auto"/>
            <w:bottom w:val="none" w:sz="0" w:space="0" w:color="auto"/>
            <w:right w:val="none" w:sz="0" w:space="0" w:color="auto"/>
          </w:divBdr>
        </w:div>
        <w:div w:id="1857688505">
          <w:marLeft w:val="0"/>
          <w:marRight w:val="0"/>
          <w:marTop w:val="192"/>
          <w:marBottom w:val="0"/>
          <w:divBdr>
            <w:top w:val="none" w:sz="0" w:space="0" w:color="auto"/>
            <w:left w:val="none" w:sz="0" w:space="0" w:color="auto"/>
            <w:bottom w:val="none" w:sz="0" w:space="0" w:color="auto"/>
            <w:right w:val="none" w:sz="0" w:space="0" w:color="auto"/>
          </w:divBdr>
        </w:div>
      </w:divsChild>
    </w:div>
    <w:div w:id="904098378">
      <w:bodyDiv w:val="1"/>
      <w:marLeft w:val="0"/>
      <w:marRight w:val="0"/>
      <w:marTop w:val="0"/>
      <w:marBottom w:val="0"/>
      <w:divBdr>
        <w:top w:val="none" w:sz="0" w:space="0" w:color="auto"/>
        <w:left w:val="none" w:sz="0" w:space="0" w:color="auto"/>
        <w:bottom w:val="none" w:sz="0" w:space="0" w:color="auto"/>
        <w:right w:val="none" w:sz="0" w:space="0" w:color="auto"/>
      </w:divBdr>
    </w:div>
    <w:div w:id="924144643">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9">
          <w:marLeft w:val="0"/>
          <w:marRight w:val="0"/>
          <w:marTop w:val="192"/>
          <w:marBottom w:val="0"/>
          <w:divBdr>
            <w:top w:val="none" w:sz="0" w:space="0" w:color="auto"/>
            <w:left w:val="none" w:sz="0" w:space="0" w:color="auto"/>
            <w:bottom w:val="none" w:sz="0" w:space="0" w:color="auto"/>
            <w:right w:val="none" w:sz="0" w:space="0" w:color="auto"/>
          </w:divBdr>
        </w:div>
        <w:div w:id="291985662">
          <w:marLeft w:val="0"/>
          <w:marRight w:val="0"/>
          <w:marTop w:val="192"/>
          <w:marBottom w:val="0"/>
          <w:divBdr>
            <w:top w:val="none" w:sz="0" w:space="0" w:color="auto"/>
            <w:left w:val="none" w:sz="0" w:space="0" w:color="auto"/>
            <w:bottom w:val="none" w:sz="0" w:space="0" w:color="auto"/>
            <w:right w:val="none" w:sz="0" w:space="0" w:color="auto"/>
          </w:divBdr>
        </w:div>
        <w:div w:id="502088830">
          <w:marLeft w:val="0"/>
          <w:marRight w:val="0"/>
          <w:marTop w:val="192"/>
          <w:marBottom w:val="0"/>
          <w:divBdr>
            <w:top w:val="none" w:sz="0" w:space="0" w:color="auto"/>
            <w:left w:val="none" w:sz="0" w:space="0" w:color="auto"/>
            <w:bottom w:val="none" w:sz="0" w:space="0" w:color="auto"/>
            <w:right w:val="none" w:sz="0" w:space="0" w:color="auto"/>
          </w:divBdr>
        </w:div>
      </w:divsChild>
    </w:div>
    <w:div w:id="1559588561">
      <w:bodyDiv w:val="1"/>
      <w:marLeft w:val="0"/>
      <w:marRight w:val="0"/>
      <w:marTop w:val="0"/>
      <w:marBottom w:val="0"/>
      <w:divBdr>
        <w:top w:val="none" w:sz="0" w:space="0" w:color="auto"/>
        <w:left w:val="none" w:sz="0" w:space="0" w:color="auto"/>
        <w:bottom w:val="none" w:sz="0" w:space="0" w:color="auto"/>
        <w:right w:val="none" w:sz="0" w:space="0" w:color="auto"/>
      </w:divBdr>
    </w:div>
    <w:div w:id="2109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87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8829/"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kodeks://link/d?nd=901714421&amp;prevdoc=4386048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829/" TargetMode="External"/><Relationship Id="rId5" Type="http://schemas.openxmlformats.org/officeDocument/2006/relationships/settings" Target="settings.xml"/><Relationship Id="rId15" Type="http://schemas.openxmlformats.org/officeDocument/2006/relationships/hyperlink" Target="https://login.consultant.ru/link/?req=doc&amp;demo=2&amp;base=LAW&amp;n=386984&amp;date=06.08.2021"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5838;fld=134" TargetMode="External"/><Relationship Id="rId14" Type="http://schemas.openxmlformats.org/officeDocument/2006/relationships/hyperlink" Target="http://www.consultant.ru/document/cons_doc_LAW_359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5115-7A44-44A1-BE55-2CE835EE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8120</Words>
  <Characters>46289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cp:lastModifiedBy>
  <cp:revision>11</cp:revision>
  <cp:lastPrinted>2021-09-28T11:49:00Z</cp:lastPrinted>
  <dcterms:created xsi:type="dcterms:W3CDTF">2021-08-12T06:01:00Z</dcterms:created>
  <dcterms:modified xsi:type="dcterms:W3CDTF">2021-10-07T14:10:00Z</dcterms:modified>
</cp:coreProperties>
</file>